
<file path=[Content_Types].xml><?xml version="1.0" encoding="utf-8"?>
<Types xmlns="http://schemas.openxmlformats.org/package/2006/content-types">
  <Default Extension="wmf" ContentType="image/x-wmf"/>
  <Default Extension="png" ContentType="image/pn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numbering.xml" ContentType="application/vnd.openxmlformats-officedocument.wordprocessingml.numbering+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footnotes.xml" ContentType="application/vnd.openxmlformats-officedocument.wordprocessingml.footnote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after="100" w:afterAutospacing="1" w:before="100" w:beforeAutospacing="1"/>
        <w:ind/>
        <w:outlineLvl w:val="1"/>
        <w:rPr>
          <w:rFonts w:ascii="Arial" w:hAnsi="Arial" w:eastAsia="Times New Roman" w:cs="Arial"/>
          <w:b/>
          <w:bCs/>
          <w:color w:val="000000"/>
          <w:sz w:val="28"/>
          <w:szCs w:val="28"/>
          <w:lang w:eastAsia="de-DE"/>
          <w14:ligatures w14:val="none"/>
        </w:rPr>
      </w:pPr>
      <w:r>
        <w:rPr>
          <w:rFonts w:ascii="Arial" w:hAnsi="Arial" w:eastAsia="Times New Roman" w:cs="Arial"/>
          <w:b/>
          <w:bCs/>
          <w:color w:val="000000"/>
          <w:sz w:val="28"/>
          <w:szCs w:val="28"/>
          <w:lang w:eastAsia="de-DE"/>
          <w14:ligatures w14:val="none"/>
        </w:rPr>
        <w:t xml:space="preserve">Daten b</w:t>
      </w:r>
      <w:r>
        <w:rPr>
          <w:rFonts w:ascii="Arial" w:hAnsi="Arial" w:eastAsia="Times New Roman" w:cs="Arial"/>
          <w:b/>
          <w:bCs/>
          <w:color w:val="000000"/>
          <w:sz w:val="28"/>
          <w:szCs w:val="28"/>
          <w:lang w:eastAsia="de-DE"/>
          <w14:ligatures w14:val="none"/>
        </w:rPr>
        <w:t xml:space="preserve">ereinigen und </w:t>
      </w:r>
      <w:r>
        <w:rPr>
          <w:rFonts w:ascii="Arial" w:hAnsi="Arial" w:eastAsia="Times New Roman" w:cs="Arial"/>
          <w:b/>
          <w:bCs/>
          <w:color w:val="000000"/>
          <w:sz w:val="28"/>
          <w:szCs w:val="28"/>
          <w:lang w:eastAsia="de-DE"/>
          <w14:ligatures w14:val="none"/>
        </w:rPr>
        <w:t xml:space="preserve">a</w:t>
      </w:r>
      <w:r>
        <w:rPr>
          <w:rFonts w:ascii="Arial" w:hAnsi="Arial" w:eastAsia="Times New Roman" w:cs="Arial"/>
          <w:b/>
          <w:bCs/>
          <w:color w:val="000000"/>
          <w:sz w:val="28"/>
          <w:szCs w:val="28"/>
          <w:lang w:eastAsia="de-DE"/>
          <w14:ligatures w14:val="none"/>
        </w:rPr>
        <w:t xml:space="preserve">nreichern</w:t>
      </w:r>
      <w:r>
        <w:rPr>
          <w:rFonts w:ascii="Arial" w:hAnsi="Arial" w:eastAsia="Times New Roman" w:cs="Arial"/>
          <w:b/>
          <w:bCs/>
          <w:color w:val="000000"/>
          <w:sz w:val="28"/>
          <w:szCs w:val="28"/>
          <w:lang w:eastAsia="de-DE"/>
          <w14:ligatures w14:val="none"/>
        </w:rPr>
      </w:r>
    </w:p>
    <w:p>
      <w:pPr>
        <w:pBdr/>
        <w:spacing w:after="100" w:afterAutospacing="1" w:before="100" w:beforeAutospacing="1"/>
        <w:ind/>
        <w:outlineLvl w:val="1"/>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t xml:space="preserve">Fehlende Werte definieren</w:t>
      </w:r>
      <w:r>
        <w:rPr>
          <w:rFonts w:ascii="Arial" w:hAnsi="Arial" w:eastAsia="Times New Roman" w:cs="Arial"/>
          <w:b/>
          <w:bCs/>
          <w:color w:val="000000"/>
          <w:lang w:eastAsia="de-DE"/>
          <w14:ligatures w14:val="none"/>
        </w:rPr>
      </w:r>
    </w:p>
    <w:p>
      <w:pPr>
        <w:pBdr/>
        <w:spacing w:after="100" w:afterAutospacing="1" w:before="100" w:beforeAutospacing="1"/>
        <w:ind/>
        <w:rPr>
          <w:rFonts w:ascii="Arial" w:hAnsi="Arial" w:cs="Arial"/>
          <w:sz w:val="22"/>
          <w:szCs w:val="22"/>
          <w14:ligatures w14:val="none"/>
        </w:rPr>
      </w:pPr>
      <w:r>
        <w:rPr>
          <w:rFonts w:ascii="Arial" w:hAnsi="Arial" w:eastAsia="Arial" w:cs="Arial"/>
          <w:sz w:val="22"/>
          <w:szCs w:val="22"/>
          <w:lang w:eastAsia="de-DE"/>
          <w14:ligatures w14:val="none"/>
        </w:rPr>
      </w:r>
      <w:r>
        <w:rPr>
          <w:rFonts w:ascii="Arial" w:hAnsi="Arial" w:eastAsia="Arial" w:cs="Arial"/>
          <w:color w:val="000000"/>
          <w:sz w:val="22"/>
          <w:szCs w:val="22"/>
        </w:rPr>
        <w:t xml:space="preserve">Es ist sehr wichtig, genau zu kennzeichnen, wenn Daten fehlen, ob in einem Fragebogen z.B. eine Frage von einer Teilnehmerin ausgelassen wurde, sollte gekennzeichnet werden. Gerade wenn Sie die Daten von einem Papierfragebogen in eine Datenmaske per Hand e</w:t>
      </w:r>
      <w:r>
        <w:rPr>
          <w:rFonts w:ascii="Arial" w:hAnsi="Arial" w:eastAsia="Arial" w:cs="Arial"/>
          <w:color w:val="000000"/>
          <w:sz w:val="22"/>
          <w:szCs w:val="22"/>
        </w:rPr>
        <w:t xml:space="preserve">ingeben, dann sollten Sie in dem entsprechenden Feld nicht einfach nichts eingeben, sondern einen spezifischen Wert, der dafür steht, dass hier ein Wert fehlt. Typischerweise werden hier die Werte „99“ oder „-99“ verwendet und bei der Dateneingabe manuell </w:t>
      </w:r>
      <w:r>
        <w:rPr>
          <w:rFonts w:ascii="Arial" w:hAnsi="Arial" w:eastAsia="Arial" w:cs="Arial"/>
          <w:color w:val="000000"/>
          <w:sz w:val="22"/>
          <w:szCs w:val="22"/>
        </w:rPr>
        <w:t xml:space="preserve">eingegeben. Wenn Sie hier einfach nichts eingeben, können Sie später nicht mehr auseinanderhalten, ob hier ein Wert fehlt, weil die Teilnehmerin die Frage nicht beantwortet hat oder weil Sie einen Tippfehler gemacht haben. Standardmäßig wäre die Zelle näml</w:t>
      </w:r>
      <w:r>
        <w:rPr>
          <w:rFonts w:ascii="Arial" w:hAnsi="Arial" w:eastAsia="Arial" w:cs="Arial"/>
          <w:color w:val="000000"/>
          <w:sz w:val="22"/>
          <w:szCs w:val="22"/>
        </w:rPr>
        <w:t xml:space="preserve">ich entweder leer oder mit einem Punkt (".") gekennzeichnet. Wenn Sie den Wert direkt markieren, dann wissen Sie, dass Sie sich nicht die Mühe machen müssen, noch einmal im entsprechenden Papierfragebogen nachzuschauen. Sie haben auch die Möglichkeit mehre</w:t>
      </w:r>
      <w:r>
        <w:rPr>
          <w:rFonts w:ascii="Arial" w:hAnsi="Arial" w:eastAsia="Arial" w:cs="Arial"/>
          <w:color w:val="000000"/>
          <w:sz w:val="22"/>
          <w:szCs w:val="22"/>
        </w:rPr>
        <w:t xml:space="preserve">re solcher spezifischen Werte festzulegen, um zwischen verschiedenen Arten fehlender Werte differenzieren zu können. Dadurch ist es möglich zu unterscheiden, ob es sich um einen tatsächlich fehlenden Wert handelt oder um einen Wert, der z.B. außerhalb der </w:t>
      </w:r>
      <w:r>
        <w:rPr>
          <w:rFonts w:ascii="Arial" w:hAnsi="Arial" w:eastAsia="Arial" w:cs="Arial"/>
          <w:color w:val="000000"/>
          <w:sz w:val="22"/>
          <w:szCs w:val="22"/>
        </w:rPr>
        <w:t xml:space="preserve">Range liegt und deshalb nicht berücksichtigt werden soll.</w:t>
      </w:r>
      <w:r>
        <w:rPr>
          <w:rFonts w:ascii="Arial" w:hAnsi="Arial" w:eastAsia="Arial" w:cs="Arial"/>
          <w:sz w:val="22"/>
          <w:szCs w:val="22"/>
          <w:lang w:eastAsia="de-DE"/>
          <w14:ligatures w14:val="none"/>
        </w:rPr>
      </w:r>
      <w:r>
        <w:rPr>
          <w:rFonts w:ascii="Arial" w:hAnsi="Arial" w:eastAsia="Arial" w:cs="Arial"/>
          <w:sz w:val="22"/>
          <w:szCs w:val="22"/>
          <w:lang w:eastAsia="de-DE"/>
          <w14:ligatures w14:val="none"/>
        </w:rPr>
      </w: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r>
        <w:rPr>
          <w:rFonts w:ascii="Arial" w:hAnsi="Arial" w:cs="Arial"/>
          <w:sz w:val="22"/>
          <w:szCs w:val="22"/>
          <w14:ligatures w14:val="none"/>
        </w:rPr>
      </w:r>
    </w:p>
    <w:p>
      <w:pPr>
        <w:pBdr/>
        <w:spacing w:after="100" w:after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Unten sehen Sie, wie Sie fehlende Werte in SPSS definieren können. </w:t>
      </w:r>
      <w:r>
        <w:rPr>
          <w:rFonts w:ascii="Arial" w:hAnsi="Arial" w:eastAsia="Times New Roman" w:cs="Arial"/>
          <w:color w:val="000000"/>
          <w:sz w:val="22"/>
          <w:szCs w:val="22"/>
          <w:lang w:eastAsia="de-DE"/>
          <w14:ligatures w14:val="none"/>
        </w:rPr>
      </w:r>
    </w:p>
    <w:p>
      <w:pPr>
        <w:pBdr/>
        <w:spacing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Containers/UBF8T346G9.ms/WebArchiveCopyPasteTempFiles/com.microsoft.Word/image-TOb2OrFm.png"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64535"/>
                <wp:effectExtent l="0" t="0" r="5080" b="0"/>
                <wp:docPr id="3" name="Grafik 5"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46707" name="Grafik 5" descr="Ein Bild, das Text, Software, Computersymbol, Webseite enthält.&#10;&#10;Automatisch generierte Beschreibung"/>
                        <pic:cNvPicPr>
                          <a:picLocks noChangeAspect="1"/>
                        </pic:cNvPicPr>
                        <pic:nvPr/>
                      </pic:nvPicPr>
                      <pic:blipFill>
                        <a:blip r:embed="rId11"/>
                        <a:stretch/>
                      </pic:blipFill>
                      <pic:spPr bwMode="auto">
                        <a:xfrm>
                          <a:off x="0" y="0"/>
                          <a:ext cx="5760720" cy="326453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53.60pt;height:257.05pt;mso-wrap-distance-left:0.00pt;mso-wrap-distance-top:0.00pt;mso-wrap-distance-right:0.00pt;mso-wrap-distance-bottom:0.00pt;z-index:1;" stroked="f">
                <v:imagedata r:id="rId11"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Gehen Sie zunächst in die Variablenansicht.</w:t>
      </w:r>
      <w:r>
        <w:rPr>
          <w:rFonts w:ascii="Arial" w:hAnsi="Arial" w:eastAsia="Times New Roman" w:cs="Arial"/>
          <w:color w:val="000000"/>
          <w:sz w:val="22"/>
          <w:szCs w:val="22"/>
          <w:lang w:eastAsia="de-DE"/>
          <w14:ligatures w14:val="none"/>
        </w:rPr>
      </w:r>
    </w:p>
    <w:p>
      <w:pPr>
        <w:pBdr/>
        <w:spacing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Containers/UBF8T346G9.ms/WebArchiveCopyPasteTempFiles/com.microsoft.Word/image-TZITSjD3.png"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60090"/>
                <wp:effectExtent l="0" t="0" r="5080" b="3810"/>
                <wp:docPr id="4" name="Grafik 4"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99097" name="Grafik 4" descr="Ein Bild, das Text, Software, Computersymbol, Webseite enthält.&#10;&#10;Automatisch generierte Beschreibung"/>
                        <pic:cNvPicPr>
                          <a:picLocks noChangeAspect="1"/>
                        </pic:cNvPicPr>
                        <pic:nvPr/>
                      </pic:nvPicPr>
                      <pic:blipFill>
                        <a:blip r:embed="rId12"/>
                        <a:stretch/>
                      </pic:blipFill>
                      <pic:spPr bwMode="auto">
                        <a:xfrm>
                          <a:off x="0" y="0"/>
                          <a:ext cx="5760720" cy="326009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53.60pt;height:256.70pt;mso-wrap-distance-left:0.00pt;mso-wrap-distance-top:0.00pt;mso-wrap-distance-right:0.00pt;mso-wrap-distance-bottom:0.00pt;z-index:1;" stroked="f">
                <v:imagedata r:id="rId12"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2. Und klicken Sie als nächstes auf die Zelle in der Spalte "Fehlend".</w:t>
      </w:r>
      <w:r>
        <w:rPr>
          <w:rFonts w:ascii="Arial" w:hAnsi="Arial" w:eastAsia="Times New Roman" w:cs="Arial"/>
          <w:color w:val="000000"/>
          <w:sz w:val="22"/>
          <w:szCs w:val="22"/>
          <w:lang w:eastAsia="de-DE"/>
          <w14:ligatures w14:val="none"/>
        </w:rPr>
      </w:r>
    </w:p>
    <w:p>
      <w:pPr>
        <w:pBdr/>
        <w:spacing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Containers/UBF8T346G9.ms/WebArchiveCopyPasteTempFiles/com.microsoft.Word/image-LntNXTj6.png"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58820"/>
                <wp:effectExtent l="0" t="0" r="5080" b="5080"/>
                <wp:docPr id="5" name="Grafik 3" descr="Ein Bild, das Text, Screensho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24160" name="Grafik 3" descr="Ein Bild, das Text, Screenshot, Software, Computersymbol enthält.&#10;&#10;Automatisch generierte Beschreibung"/>
                        <pic:cNvPicPr>
                          <a:picLocks noChangeAspect="1"/>
                        </pic:cNvPicPr>
                        <pic:nvPr/>
                      </pic:nvPicPr>
                      <pic:blipFill>
                        <a:blip r:embed="rId13"/>
                        <a:stretch/>
                      </pic:blipFill>
                      <pic:spPr bwMode="auto">
                        <a:xfrm>
                          <a:off x="0" y="0"/>
                          <a:ext cx="5760720" cy="32588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3.60pt;height:256.60pt;mso-wrap-distance-left:0.00pt;mso-wrap-distance-top:0.00pt;mso-wrap-distance-right:0.00pt;mso-wrap-distance-bottom:0.00pt;z-index:1;" stroked="f">
                <v:imagedata r:id="rId13"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Nun öffnet sich ein Dialogfenster.</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1. Wählen Sie "Einzelne fehlende Werte".</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Und definieren Sie Ihre fehlenden Werte. Im Beispiel wurde "-99" eingegeben.</w:t>
      </w:r>
      <w:r>
        <w:rPr>
          <w:rFonts w:ascii="Arial" w:hAnsi="Arial" w:eastAsia="Times New Roman" w:cs="Arial"/>
          <w:color w:val="000000"/>
          <w:sz w:val="22"/>
          <w:szCs w:val="22"/>
          <w:lang w:eastAsia="de-DE"/>
          <w14:ligatures w14:val="none"/>
        </w:rPr>
        <w:t xml:space="preserve">                  </w:t>
      </w:r>
      <w:r>
        <w:rPr>
          <w:rFonts w:ascii="Arial" w:hAnsi="Arial" w:eastAsia="Times New Roman" w:cs="Arial"/>
          <w:color w:val="000000"/>
          <w:sz w:val="22"/>
          <w:szCs w:val="22"/>
          <w:lang w:eastAsia="de-DE"/>
          <w14:ligatures w14:val="none"/>
        </w:rPr>
        <w:t xml:space="preserve">3. Bestätigen Sie nun mit "OK".</w:t>
      </w:r>
      <w:r>
        <w:rPr>
          <w:rFonts w:ascii="Arial" w:hAnsi="Arial" w:eastAsia="Times New Roman" w:cs="Arial"/>
          <w:color w:val="000000"/>
          <w:sz w:val="22"/>
          <w:szCs w:val="22"/>
          <w:lang w:eastAsia="de-DE"/>
          <w14:ligatures w14:val="none"/>
        </w:rPr>
      </w:r>
    </w:p>
    <w:p>
      <w:pPr>
        <w:pBdr/>
        <w:spacing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Containers/UBF8T346G9.ms/WebArchiveCopyPasteTempFiles/com.microsoft.Word/image-wv1vGR12.png"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58820"/>
                <wp:effectExtent l="0" t="0" r="5080" b="5080"/>
                <wp:docPr id="6" name="Grafik 2" descr="Ein Bild, das Text, Software, Screensho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08915" name="Grafik 2" descr="Ein Bild, das Text, Software, Screenshot, Computersymbol enthält.&#10;&#10;Automatisch generierte Beschreibung"/>
                        <pic:cNvPicPr>
                          <a:picLocks noChangeAspect="1"/>
                        </pic:cNvPicPr>
                        <pic:nvPr/>
                      </pic:nvPicPr>
                      <pic:blipFill>
                        <a:blip r:embed="rId14"/>
                        <a:stretch/>
                      </pic:blipFill>
                      <pic:spPr bwMode="auto">
                        <a:xfrm>
                          <a:off x="0" y="0"/>
                          <a:ext cx="5760720" cy="32588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53.60pt;height:256.60pt;mso-wrap-distance-left:0.00pt;mso-wrap-distance-top:0.00pt;mso-wrap-distance-right:0.00pt;mso-wrap-distance-bottom:0.00pt;z-index:1;" stroked="f">
                <v:imagedata r:id="rId14"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Sie können nun die Zelle kopieren und in die entsprechenden Zellen der anderen Variablen einfügen.</w:t>
      </w:r>
      <w:r>
        <w:rPr>
          <w:rFonts w:ascii="Arial" w:hAnsi="Arial" w:eastAsia="Times New Roman" w:cs="Arial"/>
          <w:color w:val="000000"/>
          <w:sz w:val="22"/>
          <w:szCs w:val="22"/>
          <w:lang w:eastAsia="de-DE"/>
          <w14:ligatures w14:val="none"/>
        </w:rPr>
      </w:r>
    </w:p>
    <w:p>
      <w:pPr>
        <w:pBdr/>
        <w:spacing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Containers/UBF8T346G9.ms/WebArchiveCopyPasteTempFiles/com.microsoft.Word/image-DG7JledS.png"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56280"/>
                <wp:effectExtent l="0" t="0" r="5080" b="0"/>
                <wp:docPr id="7" name="Grafik 1" descr="Ein Bild, das Text, Software, Zahl,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70139" name="Grafik 1" descr="Ein Bild, das Text, Software, Zahl, Screenshot enthält.&#10;&#10;Automatisch generierte Beschreibung"/>
                        <pic:cNvPicPr>
                          <a:picLocks noChangeAspect="1"/>
                        </pic:cNvPicPr>
                        <pic:nvPr/>
                      </pic:nvPicPr>
                      <pic:blipFill>
                        <a:blip r:embed="rId15"/>
                        <a:stretch/>
                      </pic:blipFill>
                      <pic:spPr bwMode="auto">
                        <a:xfrm>
                          <a:off x="0" y="0"/>
                          <a:ext cx="5760720" cy="325628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53.60pt;height:256.40pt;mso-wrap-distance-left:0.00pt;mso-wrap-distance-top:0.00pt;mso-wrap-distance-right:0.00pt;mso-wrap-distance-bottom:0.00pt;z-index:1;" stroked="f">
                <v:imagedata r:id="rId15"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Style w:val="742"/>
        <w:pBdr/>
        <w:spacing/>
        <w:ind/>
        <w:rPr>
          <w:rFonts w:ascii="Arial" w:hAnsi="Arial" w:cs="Arial"/>
          <w:sz w:val="22"/>
          <w:szCs w:val="22"/>
        </w:rPr>
      </w:pPr>
      <w:r>
        <w:rPr>
          <w:rFonts w:ascii="Arial" w:hAnsi="Arial" w:eastAsia="Arial" w:cs="Arial"/>
          <w:sz w:val="22"/>
          <w:szCs w:val="22"/>
        </w:rPr>
        <w:t xml:space="preserve">Zellen, die den Wert "-99" enthalten, sind nun als fehlende Werte definiert.</w:t>
      </w:r>
      <w:r>
        <w:rPr>
          <w:rFonts w:ascii="Arial" w:hAnsi="Arial" w:eastAsia="Arial" w:cs="Arial"/>
          <w:sz w:val="22"/>
          <w:szCs w:val="22"/>
        </w:rPr>
      </w:r>
      <w:r>
        <w:rPr>
          <w:rFonts w:ascii="Arial" w:hAnsi="Arial" w:eastAsia="Arial" w:cs="Arial"/>
          <w:sz w:val="22"/>
          <w:szCs w:val="22"/>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t xml:space="preserve">Übung</w:t>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Öffnen Sie den Beispieldatensatz in SPSS und definieren Sie Ihre fehlenden Werte. Das können Sie so machen, wie Sie möchten, es macht Sinn, den Vorgaben dieses Kurses zu folgen, damit die Datensätze letztendlich übereinstimmen.</w:t>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t xml:space="preserve">Fehlende Werte identifizieren </w:t>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In SPSS können Sie fehlende Werte auf verschiede Arten identifizieren.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b/>
          <w:bCs/>
          <w:color w:val="000000"/>
          <w:sz w:val="22"/>
          <w:szCs w:val="22"/>
          <w:lang w:eastAsia="de-DE"/>
          <w14:ligatures w14:val="none"/>
        </w:rPr>
        <w:t xml:space="preserve">1. Datenansicht überprüfen:</w:t>
      </w:r>
      <w:r>
        <w:rPr>
          <w:rFonts w:ascii="Arial" w:hAnsi="Arial" w:eastAsia="Times New Roman" w:cs="Arial"/>
          <w:color w:val="000000"/>
          <w:sz w:val="22"/>
          <w:szCs w:val="22"/>
          <w:lang w:eastAsia="de-DE"/>
          <w14:ligatures w14:val="none"/>
        </w:rPr>
        <w:t xml:space="preserve"> Sie haben im vorangegangenen Abschnitt gesehen, wie Sie fehlende Werte definieren können. Wenn Sie nun Ihre Datenansicht öffnen, dann können Sie sehen, welche Werte fehlen.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(Wenn Sie Ihre fehlenden Werte noch nicht spezifiziert haben, dann zeigt SPSS diese normalerweise als leere Zellen oder als Punkt (</w:t>
      </w:r>
      <w:r>
        <w:rPr>
          <w:rFonts w:ascii="Arial" w:hAnsi="Arial" w:eastAsia="Times New Roman" w:cs="Arial"/>
          <w:color w:val="000000"/>
          <w:sz w:val="22"/>
          <w:szCs w:val="22"/>
          <w:lang w:eastAsia="de-DE"/>
          <w14:ligatures w14:val="none"/>
        </w:rPr>
        <w:t xml:space="preserve">" .</w:t>
      </w:r>
      <w:r>
        <w:rPr>
          <w:rFonts w:ascii="Arial" w:hAnsi="Arial" w:eastAsia="Times New Roman" w:cs="Arial"/>
          <w:color w:val="000000"/>
          <w:sz w:val="22"/>
          <w:szCs w:val="22"/>
          <w:lang w:eastAsia="de-DE"/>
          <w14:ligatures w14:val="none"/>
        </w:rPr>
        <w:t xml:space="preserve"> ") an.)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b/>
          <w:bCs/>
          <w:color w:val="000000"/>
          <w:sz w:val="22"/>
          <w:szCs w:val="22"/>
          <w:lang w:eastAsia="de-DE"/>
          <w14:ligatures w14:val="none"/>
        </w:rPr>
        <w:t xml:space="preserve">2. Sortieren:</w:t>
      </w:r>
      <w:r>
        <w:rPr>
          <w:rFonts w:ascii="Arial" w:hAnsi="Arial" w:eastAsia="Times New Roman" w:cs="Arial"/>
          <w:color w:val="000000"/>
          <w:sz w:val="22"/>
          <w:szCs w:val="22"/>
          <w:lang w:eastAsia="de-DE"/>
          <w14:ligatures w14:val="none"/>
        </w:rPr>
        <w:t xml:space="preserve"> Das Suchen im Datensatz ist natürlich lästig, aufwendig und fehleranfällig, hier kann schnell etwas übersehen werden. Um die Daten besse</w:t>
      </w:r>
      <w:r>
        <w:rPr>
          <w:rFonts w:ascii="Arial" w:hAnsi="Arial" w:eastAsia="Times New Roman" w:cs="Arial"/>
          <w:color w:val="000000"/>
          <w:sz w:val="22"/>
          <w:szCs w:val="22"/>
          <w:lang w:eastAsia="de-DE"/>
          <w14:ligatures w14:val="none"/>
        </w:rPr>
        <w:t xml:space="preserve">r zu finden, können Sie die Daten in den Spalten aufsteigend oder absteigend sortieren. Wenn Sie fehlende Werte mit -99 kodiert haben, können Sie aufsteigend sortieren und die fehlenden Werte werden ganz oben angezeigt, da diese ja den höchsten Wert haben.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Containers/UBF8T346G9.ms/WebArchiveCopyPasteTempFiles/com.microsoft.Word/image-ZPygKUHG.png"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84220"/>
                <wp:effectExtent l="0" t="0" r="5080" b="5080"/>
                <wp:docPr id="8" name="Grafik 19" descr="Ein Bild, das Screenshot, Text, Software,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34522" name="Grafik 19" descr="Ein Bild, das Screenshot, Text, Software, Zahl enthält.&#10;&#10;Automatisch generierte Beschreibung"/>
                        <pic:cNvPicPr>
                          <a:picLocks noChangeAspect="1"/>
                        </pic:cNvPicPr>
                        <pic:nvPr/>
                      </pic:nvPicPr>
                      <pic:blipFill>
                        <a:blip r:embed="rId16"/>
                        <a:stretch/>
                      </pic:blipFill>
                      <pic:spPr bwMode="auto">
                        <a:xfrm>
                          <a:off x="0" y="0"/>
                          <a:ext cx="5760720" cy="32842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53.60pt;height:258.60pt;mso-wrap-distance-left:0.00pt;mso-wrap-distance-top:0.00pt;mso-wrap-distance-right:0.00pt;mso-wrap-distance-bottom:0.00pt;z-index:1;" stroked="f">
                <v:imagedata r:id="rId16"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Klicken Sie mit Rechtsklick auf die entsprechende Variable, deren Daten Sie sortieren möchten und wählen Sie "Aufsteigend sortieren".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Containers/UBF8T346G9.ms/WebArchiveCopyPasteTempFiles/com.microsoft.Word/image-GJGC0ggr.png"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269615"/>
                <wp:effectExtent l="0" t="0" r="5080" b="0"/>
                <wp:docPr id="9" name="Grafik 18" descr="Ein Bild, das Text, Software, Zahl,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19957" name="Grafik 18" descr="Ein Bild, das Text, Software, Zahl, Screenshot enthält.&#10;&#10;Automatisch generierte Beschreibung"/>
                        <pic:cNvPicPr>
                          <a:picLocks noChangeAspect="1"/>
                        </pic:cNvPicPr>
                        <pic:nvPr/>
                      </pic:nvPicPr>
                      <pic:blipFill>
                        <a:blip r:embed="rId17"/>
                        <a:stretch/>
                      </pic:blipFill>
                      <pic:spPr bwMode="auto">
                        <a:xfrm>
                          <a:off x="0" y="0"/>
                          <a:ext cx="5760720" cy="326961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53.60pt;height:257.45pt;mso-wrap-distance-left:0.00pt;mso-wrap-distance-top:0.00pt;mso-wrap-distance-right:0.00pt;mso-wrap-distance-bottom:0.00pt;z-index:1;" stroked="f">
                <v:imagedata r:id="rId17"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Anschließend werden die Daten aufsteigend sortiert angezeigt. Sie sehen, dass in zwei Fällen die Antwort auf das Item 2 der Skala </w:t>
      </w:r>
      <w:r>
        <w:rPr>
          <w:rFonts w:ascii="Arial" w:hAnsi="Arial" w:eastAsia="Times New Roman" w:cs="Arial"/>
          <w:color w:val="000000"/>
          <w:sz w:val="22"/>
          <w:szCs w:val="22"/>
          <w:lang w:eastAsia="de-DE"/>
          <w14:ligatures w14:val="none"/>
        </w:rPr>
        <w:t xml:space="preserve">Hopelesness</w:t>
      </w:r>
      <w:r>
        <w:rPr>
          <w:rFonts w:ascii="Arial" w:hAnsi="Arial" w:eastAsia="Times New Roman" w:cs="Arial"/>
          <w:color w:val="000000"/>
          <w:sz w:val="22"/>
          <w:szCs w:val="22"/>
          <w:lang w:eastAsia="de-DE"/>
          <w14:ligatures w14:val="none"/>
        </w:rPr>
        <w:t xml:space="preserve"> des </w:t>
      </w:r>
      <w:r>
        <w:rPr>
          <w:rFonts w:ascii="Arial" w:hAnsi="Arial" w:eastAsia="Times New Roman" w:cs="Arial"/>
          <w:i/>
          <w:iCs/>
          <w:color w:val="000000"/>
          <w:sz w:val="22"/>
          <w:szCs w:val="22"/>
          <w:lang w:eastAsia="de-DE"/>
          <w14:ligatures w14:val="none"/>
        </w:rPr>
        <w:t xml:space="preserve">Achievement </w:t>
      </w:r>
      <w:r>
        <w:rPr>
          <w:rFonts w:ascii="Arial" w:hAnsi="Arial" w:eastAsia="Times New Roman" w:cs="Arial"/>
          <w:i/>
          <w:iCs/>
          <w:color w:val="000000"/>
          <w:sz w:val="22"/>
          <w:szCs w:val="22"/>
          <w:lang w:eastAsia="de-DE"/>
          <w14:ligatures w14:val="none"/>
        </w:rPr>
        <w:t xml:space="preserve">Emotions</w:t>
      </w:r>
      <w:r>
        <w:rPr>
          <w:rFonts w:ascii="Arial" w:hAnsi="Arial" w:eastAsia="Times New Roman" w:cs="Arial"/>
          <w:i/>
          <w:iCs/>
          <w:color w:val="000000"/>
          <w:sz w:val="22"/>
          <w:szCs w:val="22"/>
          <w:lang w:eastAsia="de-DE"/>
          <w14:ligatures w14:val="none"/>
        </w:rPr>
        <w:t xml:space="preserve"> </w:t>
      </w:r>
      <w:r>
        <w:rPr>
          <w:rFonts w:ascii="Arial" w:hAnsi="Arial" w:eastAsia="Times New Roman" w:cs="Arial"/>
          <w:i/>
          <w:iCs/>
          <w:color w:val="000000"/>
          <w:sz w:val="22"/>
          <w:szCs w:val="22"/>
          <w:lang w:eastAsia="de-DE"/>
          <w14:ligatures w14:val="none"/>
        </w:rPr>
        <w:t xml:space="preserve">Questionnaires</w:t>
      </w:r>
      <w:r>
        <w:rPr>
          <w:rFonts w:ascii="Arial" w:hAnsi="Arial" w:eastAsia="Times New Roman" w:cs="Arial"/>
          <w:color w:val="000000"/>
          <w:sz w:val="22"/>
          <w:szCs w:val="22"/>
          <w:lang w:eastAsia="de-DE"/>
          <w14:ligatures w14:val="none"/>
        </w:rPr>
        <w:t xml:space="preserve"> fehlt.</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b/>
          <w:bCs/>
          <w:color w:val="000000"/>
          <w:sz w:val="22"/>
          <w:szCs w:val="22"/>
          <w:lang w:eastAsia="de-DE"/>
          <w14:ligatures w14:val="none"/>
        </w:rPr>
        <w:t xml:space="preserve">3. Fehlende Werte zählen: </w:t>
      </w:r>
      <w:r>
        <w:rPr>
          <w:rFonts w:ascii="Arial" w:hAnsi="Arial" w:eastAsia="Times New Roman" w:cs="Arial"/>
          <w:color w:val="000000"/>
          <w:sz w:val="22"/>
          <w:szCs w:val="22"/>
          <w:lang w:eastAsia="de-DE"/>
          <w14:ligatures w14:val="none"/>
        </w:rPr>
        <w:t xml:space="preserve">Sie können sich ausge</w:t>
      </w:r>
      <w:r>
        <w:rPr>
          <w:rFonts w:ascii="Arial" w:hAnsi="Arial" w:eastAsia="Times New Roman" w:cs="Arial"/>
          <w:color w:val="000000"/>
          <w:sz w:val="22"/>
          <w:szCs w:val="22"/>
          <w:lang w:eastAsia="de-DE"/>
          <w14:ligatures w14:val="none"/>
        </w:rPr>
        <w:t xml:space="preserve">ben lassen, wie viele Werte einer Variable im Datensatz fehlen. Anschließend können sie die Daten in der entsprechenden Variable beispielsweise wieder aufsteigend sortieren. So können Sie sich vorher anschauen, in welchen Variablen Sie nachschauen sollten.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Containers/UBF8T346G9.ms/WebArchiveCopyPasteTempFiles/com.microsoft.Word/image-B7HYHk0H.png"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471545"/>
                <wp:effectExtent l="0" t="0" r="5080" b="0"/>
                <wp:docPr id="10" name="Grafik 17"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87048" name="Grafik 17" descr="Ein Bild, das Text, Screenshot, Software, Webseite enthält.&#10;&#10;Automatisch generierte Beschreibung"/>
                        <pic:cNvPicPr>
                          <a:picLocks noChangeAspect="1"/>
                        </pic:cNvPicPr>
                        <pic:nvPr/>
                      </pic:nvPicPr>
                      <pic:blipFill>
                        <a:blip r:embed="rId18"/>
                        <a:stretch/>
                      </pic:blipFill>
                      <pic:spPr bwMode="auto">
                        <a:xfrm>
                          <a:off x="0" y="0"/>
                          <a:ext cx="5760720" cy="347154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53.60pt;height:273.35pt;mso-wrap-distance-left:0.00pt;mso-wrap-distance-top:0.00pt;mso-wrap-distance-right:0.00pt;mso-wrap-distance-bottom:0.00pt;z-index:1;" stroked="f">
                <v:imagedata r:id="rId18"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Dafür verwenden Sie die Funktion "Analysieren".</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Wählen "Deskriptive Statistiken" aus.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3. Und wählen anschließend "Häufigkeiten".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Containers/UBF8T346G9.ms/WebArchiveCopyPasteTempFiles/com.microsoft.Word/image-Mt8m38wJ.png"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600450"/>
                <wp:effectExtent l="0" t="0" r="5080" b="6350"/>
                <wp:docPr id="11" name="Grafik 16" descr="Ein Bild, das Screenshot, Software, Tex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47211" name="Grafik 16" descr="Ein Bild, das Screenshot, Software, Text, Computersymbol enthält.&#10;&#10;Automatisch generierte Beschreibung"/>
                        <pic:cNvPicPr>
                          <a:picLocks noChangeAspect="1"/>
                        </pic:cNvPicPr>
                        <pic:nvPr/>
                      </pic:nvPicPr>
                      <pic:blipFill>
                        <a:blip r:embed="rId19"/>
                        <a:stretch/>
                      </pic:blipFill>
                      <pic:spPr bwMode="auto">
                        <a:xfrm>
                          <a:off x="0" y="0"/>
                          <a:ext cx="5760720" cy="360045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53.60pt;height:283.50pt;mso-wrap-distance-left:0.00pt;mso-wrap-distance-top:0.00pt;mso-wrap-distance-right:0.00pt;mso-wrap-distance-bottom:0.00pt;z-index:1;" stroked="f">
                <v:imagedata r:id="rId19"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Es erscheint ein Dialogfenster.</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1. Hier markieren Sie auf der linken Seite die Variablen, die Sie interessieren.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Und klicken anschließend auf den Pfeil.</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Containers/UBF8T346G9.ms/WebArchiveCopyPasteTempFiles/com.microsoft.Word/image-spkww2fS.png"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377251" cy="3143250"/>
                <wp:effectExtent l="0" t="0" r="0" b="0"/>
                <wp:docPr id="12" name="Grafik 15" descr="Ein Bild, das Text, Screensho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3328" name="Grafik 15" descr="Ein Bild, das Text, Screenshot, Software, Computersymbol enthält.&#10;&#10;Automatisch generierte Beschreibung"/>
                        <pic:cNvPicPr>
                          <a:picLocks noChangeAspect="1"/>
                        </pic:cNvPicPr>
                        <pic:nvPr/>
                      </pic:nvPicPr>
                      <pic:blipFill>
                        <a:blip r:embed="rId20"/>
                        <a:stretch/>
                      </pic:blipFill>
                      <pic:spPr bwMode="auto">
                        <a:xfrm>
                          <a:off x="0" y="0"/>
                          <a:ext cx="5384102" cy="314725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3.41pt;height:247.50pt;mso-wrap-distance-left:0.00pt;mso-wrap-distance-top:0.00pt;mso-wrap-distance-right:0.00pt;mso-wrap-distance-bottom:0.00pt;z-index:1;" stroked="f">
                <v:imagedata r:id="rId20"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Nun erscheinen die entsprechenden Variablen im rechten Fenster. Bestätigen Sie Ihre Auswahl nun mit "OK".</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Containers/UBF8T346G9.ms/WebArchiveCopyPasteTempFiles/com.microsoft.Word/image-IGMr5NTL.png"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219700" cy="3348617"/>
                <wp:effectExtent l="0" t="0" r="0" b="4445"/>
                <wp:docPr id="13" name="Grafik 14" descr="Ein Bild, das Text, Software, Webseit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55986" name="Grafik 14" descr="Ein Bild, das Text, Software, Webseite, Computersymbol enthält.&#10;&#10;Automatisch generierte Beschreibung"/>
                        <pic:cNvPicPr>
                          <a:picLocks noChangeAspect="1"/>
                        </pic:cNvPicPr>
                        <pic:nvPr/>
                      </pic:nvPicPr>
                      <pic:blipFill>
                        <a:blip r:embed="rId21"/>
                        <a:stretch/>
                      </pic:blipFill>
                      <pic:spPr bwMode="auto">
                        <a:xfrm>
                          <a:off x="0" y="0"/>
                          <a:ext cx="5228500" cy="3354262"/>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1.00pt;height:263.67pt;mso-wrap-distance-left:0.00pt;mso-wrap-distance-top:0.00pt;mso-wrap-distance-right:0.00pt;mso-wrap-distance-bottom:0.00pt;z-index:1;" stroked="f">
                <v:imagedata r:id="rId21"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Hier sehen Sie nun die Ausgabe. Für jede ausgewählte Variable (Spalten) werden Ihnen die Anzahl der gültigen Daten (Zeile 1: "Valid") und die Anzahl der fehlenden Werte (Zeile 2: "</w:t>
      </w:r>
      <w:r>
        <w:rPr>
          <w:rFonts w:ascii="Arial" w:hAnsi="Arial" w:eastAsia="Times New Roman" w:cs="Arial"/>
          <w:color w:val="000000"/>
          <w:sz w:val="22"/>
          <w:szCs w:val="22"/>
          <w:lang w:eastAsia="de-DE"/>
          <w14:ligatures w14:val="none"/>
        </w:rPr>
        <w:t xml:space="preserve">Missings</w:t>
      </w:r>
      <w:r>
        <w:rPr>
          <w:rFonts w:ascii="Arial" w:hAnsi="Arial" w:eastAsia="Times New Roman" w:cs="Arial"/>
          <w:color w:val="000000"/>
          <w:sz w:val="22"/>
          <w:szCs w:val="22"/>
          <w:lang w:eastAsia="de-DE"/>
          <w14:ligatures w14:val="none"/>
        </w:rPr>
        <w:t xml:space="preserve">") angezeigt.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In diesem Fall gibt es keine fehlenden Werte für die Skala "</w:t>
      </w:r>
      <w:r>
        <w:rPr>
          <w:rFonts w:ascii="Arial" w:hAnsi="Arial" w:eastAsia="Times New Roman" w:cs="Arial"/>
          <w:color w:val="000000"/>
          <w:sz w:val="22"/>
          <w:szCs w:val="22"/>
          <w:lang w:eastAsia="de-DE"/>
          <w14:ligatures w14:val="none"/>
        </w:rPr>
        <w:t xml:space="preserve">Enjoyment</w:t>
      </w:r>
      <w:r>
        <w:rPr>
          <w:rFonts w:ascii="Arial" w:hAnsi="Arial" w:eastAsia="Times New Roman" w:cs="Arial"/>
          <w:color w:val="000000"/>
          <w:sz w:val="22"/>
          <w:szCs w:val="22"/>
          <w:lang w:eastAsia="de-DE"/>
          <w14:ligatures w14:val="none"/>
        </w:rPr>
        <w:t xml:space="preserve">" des Achievement </w:t>
      </w:r>
      <w:r>
        <w:rPr>
          <w:rFonts w:ascii="Arial" w:hAnsi="Arial" w:eastAsia="Times New Roman" w:cs="Arial"/>
          <w:color w:val="000000"/>
          <w:sz w:val="22"/>
          <w:szCs w:val="22"/>
          <w:lang w:eastAsia="de-DE"/>
          <w14:ligatures w14:val="none"/>
        </w:rPr>
        <w:t xml:space="preserve">Emotions</w:t>
      </w:r>
      <w:r>
        <w:rPr>
          <w:rFonts w:ascii="Arial" w:hAnsi="Arial" w:eastAsia="Times New Roman" w:cs="Arial"/>
          <w:color w:val="000000"/>
          <w:sz w:val="22"/>
          <w:szCs w:val="22"/>
          <w:lang w:eastAsia="de-DE"/>
          <w14:ligatures w14:val="none"/>
        </w:rPr>
        <w:t xml:space="preserve"> </w:t>
      </w:r>
      <w:r>
        <w:rPr>
          <w:rFonts w:ascii="Arial" w:hAnsi="Arial" w:eastAsia="Times New Roman" w:cs="Arial"/>
          <w:color w:val="000000"/>
          <w:sz w:val="22"/>
          <w:szCs w:val="22"/>
          <w:lang w:eastAsia="de-DE"/>
          <w14:ligatures w14:val="none"/>
        </w:rPr>
        <w:t xml:space="preserve">Questionnaire</w:t>
      </w:r>
      <w:r>
        <w:rPr>
          <w:rFonts w:ascii="Arial" w:hAnsi="Arial" w:eastAsia="Times New Roman" w:cs="Arial"/>
          <w:color w:val="000000"/>
          <w:sz w:val="22"/>
          <w:szCs w:val="22"/>
          <w:lang w:eastAsia="de-DE"/>
          <w14:ligatures w14:val="none"/>
        </w:rPr>
        <w:t xml:space="preserve">.</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Containers/UBF8T346G9.ms/WebArchiveCopyPasteTempFiles/com.microsoft.Word/image-x7dA611G.png"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689985"/>
                <wp:effectExtent l="0" t="0" r="5080" b="5715"/>
                <wp:docPr id="14" name="Grafik 13"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9357" name="Grafik 13" descr="Ein Bild, das Text, Screenshot, Software, Webseite enthält.&#10;&#10;Automatisch generierte Beschreibung"/>
                        <pic:cNvPicPr>
                          <a:picLocks noChangeAspect="1"/>
                        </pic:cNvPicPr>
                        <pic:nvPr/>
                      </pic:nvPicPr>
                      <pic:blipFill>
                        <a:blip r:embed="rId22"/>
                        <a:stretch/>
                      </pic:blipFill>
                      <pic:spPr bwMode="auto">
                        <a:xfrm>
                          <a:off x="0" y="0"/>
                          <a:ext cx="5760720" cy="368998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3.60pt;height:290.55pt;mso-wrap-distance-left:0.00pt;mso-wrap-distance-top:0.00pt;mso-wrap-distance-right:0.00pt;mso-wrap-distance-bottom:0.00pt;z-index:1;" stroked="f">
                <v:imagedata r:id="rId22"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Für die Skala "Hope" des Achievement </w:t>
      </w:r>
      <w:r>
        <w:rPr>
          <w:rFonts w:ascii="Arial" w:hAnsi="Arial" w:eastAsia="Times New Roman" w:cs="Arial"/>
          <w:color w:val="000000"/>
          <w:sz w:val="22"/>
          <w:szCs w:val="22"/>
          <w:lang w:eastAsia="de-DE"/>
          <w14:ligatures w14:val="none"/>
        </w:rPr>
        <w:t xml:space="preserve">Emotions</w:t>
      </w:r>
      <w:r>
        <w:rPr>
          <w:rFonts w:ascii="Arial" w:hAnsi="Arial" w:eastAsia="Times New Roman" w:cs="Arial"/>
          <w:color w:val="000000"/>
          <w:sz w:val="22"/>
          <w:szCs w:val="22"/>
          <w:lang w:eastAsia="de-DE"/>
          <w14:ligatures w14:val="none"/>
        </w:rPr>
        <w:t xml:space="preserve"> </w:t>
      </w:r>
      <w:r>
        <w:rPr>
          <w:rFonts w:ascii="Arial" w:hAnsi="Arial" w:eastAsia="Times New Roman" w:cs="Arial"/>
          <w:color w:val="000000"/>
          <w:sz w:val="22"/>
          <w:szCs w:val="22"/>
          <w:lang w:eastAsia="de-DE"/>
          <w14:ligatures w14:val="none"/>
        </w:rPr>
        <w:t xml:space="preserve">Questionnaires</w:t>
      </w:r>
      <w:r>
        <w:rPr>
          <w:rFonts w:ascii="Arial" w:hAnsi="Arial" w:eastAsia="Times New Roman" w:cs="Arial"/>
          <w:color w:val="000000"/>
          <w:sz w:val="22"/>
          <w:szCs w:val="22"/>
          <w:lang w:eastAsia="de-DE"/>
          <w14:ligatures w14:val="none"/>
        </w:rPr>
        <w:t xml:space="preserve"> sieht das schon ganz anders aus. Hier gibt es für Item 1 einen fehlenden Wert, für Item 2 zwei fehlende werte, für Item 3 keinen und für Item 4 einen.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t xml:space="preserve">Imputationsmethode</w:t>
      </w:r>
      <w:r>
        <w:rPr>
          <w:rFonts w:ascii="Arial" w:hAnsi="Arial" w:eastAsia="Times New Roman" w:cs="Arial"/>
          <w:b/>
          <w:bCs/>
          <w:color w:val="000000"/>
          <w:lang w:eastAsia="de-DE"/>
          <w14:ligatures w14:val="none"/>
        </w:rPr>
        <w:t xml:space="preserve"> Mittelwerte</w:t>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Containers/UBF8T346G9.ms/WebArchiveCopyPasteTempFiles/com.microsoft.Word/image-FmE8nOIZ.png"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474085"/>
                <wp:effectExtent l="0" t="0" r="5080" b="5715"/>
                <wp:docPr id="15" name="Grafik 37" descr="Ein Bild, das Text, Screensho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25390" name="Grafik 37" descr="Ein Bild, das Text, Screenshot, Software, Computersymbol enthält.&#10;&#10;Automatisch generierte Beschreibung"/>
                        <pic:cNvPicPr>
                          <a:picLocks noChangeAspect="1"/>
                        </pic:cNvPicPr>
                        <pic:nvPr/>
                      </pic:nvPicPr>
                      <pic:blipFill>
                        <a:blip r:embed="rId23"/>
                        <a:stretch/>
                      </pic:blipFill>
                      <pic:spPr bwMode="auto">
                        <a:xfrm>
                          <a:off x="0" y="0"/>
                          <a:ext cx="5760720" cy="347408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3.60pt;height:273.55pt;mso-wrap-distance-left:0.00pt;mso-wrap-distance-top:0.00pt;mso-wrap-distance-right:0.00pt;mso-wrap-distance-bottom:0.00pt;z-index:1;" stroked="f">
                <v:imagedata r:id="rId23"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Sie können Fehlende Werte ersetzen (imputieren), in dem Sie</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1. die Funktion "Transformieren" nutzen und...</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hier "Fehlender Werte ersetzen" auswählen.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Containers/UBF8T346G9.ms/WebArchiveCopyPasteTempFiles/com.microsoft.Word/image-YcdPmmvS.png"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363595"/>
                <wp:effectExtent l="0" t="0" r="5080" b="1905"/>
                <wp:docPr id="16" name="Grafik 36" descr="Ein Bild, das Screenshot, Tex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11254" name="Grafik 36" descr="Ein Bild, das Screenshot, Text, Software, Computersymbol enthält.&#10;&#10;Automatisch generierte Beschreibung"/>
                        <pic:cNvPicPr>
                          <a:picLocks noChangeAspect="1"/>
                        </pic:cNvPicPr>
                        <pic:nvPr/>
                      </pic:nvPicPr>
                      <pic:blipFill>
                        <a:blip r:embed="rId24"/>
                        <a:stretch/>
                      </pic:blipFill>
                      <pic:spPr bwMode="auto">
                        <a:xfrm>
                          <a:off x="0" y="0"/>
                          <a:ext cx="5760720" cy="336359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3.60pt;height:264.85pt;mso-wrap-distance-left:0.00pt;mso-wrap-distance-top:0.00pt;mso-wrap-distance-right:0.00pt;mso-wrap-distance-bottom:0.00pt;z-index:1;" stroked="f">
                <v:imagedata r:id="rId24"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Nun öffnet sich ein Dialogfenster, in dem Sie die Variable(n) auswählen können, bei denen Sie die fehlenden Werte ersetzen möchten. Dafür...</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1. Markieren Sie die Variable und...</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verschieben Sie per Klick auf den Rechtspfeil in das rechte Feld.</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(hier wurde die Variable AEQ_HO_1 gewählt. Wir haben bereits herausgefunden, dass hier ein Wert fehlt.)</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Containers/UBF8T346G9.ms/WebArchiveCopyPasteTempFiles/com.microsoft.Word/image-teMJKKWK.png"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374390"/>
                <wp:effectExtent l="0" t="0" r="5080" b="3810"/>
                <wp:docPr id="17" name="Grafik 35" descr="Ein Bild, das Screenshot, Tex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95898" name="Grafik 35" descr="Ein Bild, das Screenshot, Text, Software, Computersymbol enthält.&#10;&#10;Automatisch generierte Beschreibung"/>
                        <pic:cNvPicPr>
                          <a:picLocks noChangeAspect="1"/>
                        </pic:cNvPicPr>
                        <pic:nvPr/>
                      </pic:nvPicPr>
                      <pic:blipFill>
                        <a:blip r:embed="rId25"/>
                        <a:stretch/>
                      </pic:blipFill>
                      <pic:spPr bwMode="auto">
                        <a:xfrm>
                          <a:off x="0" y="0"/>
                          <a:ext cx="5760720" cy="337439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60pt;height:265.70pt;mso-wrap-distance-left:0.00pt;mso-wrap-distance-top:0.00pt;mso-wrap-distance-right:0.00pt;mso-wrap-distance-bottom:0.00pt;z-index:1;" stroked="f">
                <v:imagedata r:id="rId25"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Die Variable erscheint nun im linken Feld.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1. Nun wählen Sie die Methode aus, mit der Sie die fehlenden Werte ersetzen wollen. Hier wählen wir "Mittelwert der Zeitreihe". Es handelt sich bei unserem Datensatz zwar nicht um Zeitreihen, die </w:t>
      </w:r>
      <w:r>
        <w:rPr>
          <w:rFonts w:ascii="Arial" w:hAnsi="Arial" w:eastAsia="Times New Roman" w:cs="Arial"/>
          <w:color w:val="000000"/>
          <w:sz w:val="22"/>
          <w:szCs w:val="22"/>
          <w:lang w:eastAsia="de-DE"/>
          <w14:ligatures w14:val="none"/>
        </w:rPr>
        <w:t xml:space="preserve">Imputationsmethode</w:t>
      </w:r>
      <w:r>
        <w:rPr>
          <w:rFonts w:ascii="Arial" w:hAnsi="Arial" w:eastAsia="Times New Roman" w:cs="Arial"/>
          <w:color w:val="000000"/>
          <w:sz w:val="22"/>
          <w:szCs w:val="22"/>
          <w:lang w:eastAsia="de-DE"/>
          <w14:ligatures w14:val="none"/>
        </w:rPr>
        <w:t xml:space="preserve"> funktioniert so allerdings.</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Bestätigen Sie nun mit "OK".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Was nun passiert, ist dass der Mittelwert aller Werte in dieser Variablen gebildet wird (also: alle Werte werden aufsummiert und durch die Anzahl der gültigen Fälle geteilt). Da, wo der Wert fehlt, wird dieser Mittelwert eingesetzt.</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Containers/UBF8T346G9.ms/WebArchiveCopyPasteTempFiles/com.microsoft.Word/image-pRUGcgSg.png"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700780"/>
                <wp:effectExtent l="0" t="0" r="5080" b="0"/>
                <wp:docPr id="18" name="Grafik 34"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49792" name="Grafik 34" descr="Ein Bild, das Text, Software, Computersymbol, Webseite enthält.&#10;&#10;Automatisch generierte Beschreibung"/>
                        <pic:cNvPicPr>
                          <a:picLocks noChangeAspect="1"/>
                        </pic:cNvPicPr>
                        <pic:nvPr/>
                      </pic:nvPicPr>
                      <pic:blipFill>
                        <a:blip r:embed="rId26"/>
                        <a:stretch/>
                      </pic:blipFill>
                      <pic:spPr bwMode="auto">
                        <a:xfrm>
                          <a:off x="0" y="0"/>
                          <a:ext cx="5760720" cy="370078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3.60pt;height:291.40pt;mso-wrap-distance-left:0.00pt;mso-wrap-distance-top:0.00pt;mso-wrap-distance-right:0.00pt;mso-wrap-distance-bottom:0.00pt;z-index:1;" stroked="f">
                <v:imagedata r:id="rId26"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Daraufhin erscheint dieses "Ausgabefenster", hier wird</w:t>
      </w:r>
      <w:r>
        <w:rPr>
          <w:rFonts w:ascii="Arial" w:hAnsi="Arial" w:eastAsia="Times New Roman" w:cs="Arial"/>
          <w:color w:val="000000"/>
          <w:sz w:val="22"/>
          <w:szCs w:val="22"/>
          <w:lang w:eastAsia="de-DE"/>
          <w14:ligatures w14:val="none"/>
        </w:rPr>
        <w:t xml:space="preserve"> noch einmal berichtet, welche Aktion nun durchgeführt wurde. Es wurde nun eine neue Variable mit dem Namen "AEQ_HO_1_1" erstellt - an den ursprünglichen Variablennamen wurde also eine "_1" angehängt. Diese Variable enthält nun keine fehlenden Werte mehr.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Containers/UBF8T346G9.ms/WebArchiveCopyPasteTempFiles/com.microsoft.Word/image-4yhxI2Jr.png"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376295"/>
                <wp:effectExtent l="0" t="0" r="5080" b="1905"/>
                <wp:docPr id="19" name="Grafik 33"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10096" name="Grafik 33" descr="Ein Bild, das Text, Software, Computersymbol, Webseite enthält.&#10;&#10;Automatisch generierte Beschreibung"/>
                        <pic:cNvPicPr>
                          <a:picLocks noChangeAspect="1"/>
                        </pic:cNvPicPr>
                        <pic:nvPr/>
                      </pic:nvPicPr>
                      <pic:blipFill>
                        <a:blip r:embed="rId27"/>
                        <a:stretch/>
                      </pic:blipFill>
                      <pic:spPr bwMode="auto">
                        <a:xfrm>
                          <a:off x="0" y="0"/>
                          <a:ext cx="5760720" cy="337629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3.60pt;height:265.85pt;mso-wrap-distance-left:0.00pt;mso-wrap-distance-top:0.00pt;mso-wrap-distance-right:0.00pt;mso-wrap-distance-bottom:0.00pt;z-index:1;" stroked="f">
                <v:imagedata r:id="rId27"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Sie finden diese Variable in der Variablenansicht an letzter Stelle. In der Variablenbeschriftung ist außerdem vermerkt, um welche Art von Variable es sich handelt. Es wurde ein Mittelwert aus den Werten der Variable AEQ_HO_1 gebildet.</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Containers/UBF8T346G9.ms/WebArchiveCopyPasteTempFiles/com.microsoft.Word/image-E6UaNVI0.png"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4991100" cy="3201962"/>
                <wp:effectExtent l="0" t="0" r="0" b="0"/>
                <wp:docPr id="20" name="Grafik 32"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75366" name="Grafik 32" descr="Ein Bild, das Text, Software, Computersymbol, Webseite enthält.&#10;&#10;Automatisch generierte Beschreibung"/>
                        <pic:cNvPicPr>
                          <a:picLocks noChangeAspect="1"/>
                        </pic:cNvPicPr>
                        <pic:nvPr/>
                      </pic:nvPicPr>
                      <pic:blipFill>
                        <a:blip r:embed="rId28"/>
                        <a:stretch/>
                      </pic:blipFill>
                      <pic:spPr bwMode="auto">
                        <a:xfrm>
                          <a:off x="0" y="0"/>
                          <a:ext cx="4999256" cy="320719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3.00pt;height:252.12pt;mso-wrap-distance-left:0.00pt;mso-wrap-distance-top:0.00pt;mso-wrap-distance-right:0.00pt;mso-wrap-distance-bottom:0.00pt;z-index:1;" stroked="f">
                <v:imagedata r:id="rId28"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Wenn wir uns nun die Häufigkeiten für die ursprüngliche und die neue Variable ausgeben lassen, dann sehen wir, dass in der ursprünglichen Variable ein Wert fehlt, in der neuen Variable fehlen keine Werte mehr.</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Containers/UBF8T346G9.ms/WebArchiveCopyPasteTempFiles/com.microsoft.Word/image-GbG3MtZV.png"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165157" cy="3028950"/>
                <wp:effectExtent l="0" t="0" r="3810" b="0"/>
                <wp:docPr id="21" name="Grafik 31" descr="Ein Bild, das Text, Software, Screensho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27822" name="Grafik 31" descr="Ein Bild, das Text, Software, Screenshot, Computersymbol enthält.&#10;&#10;Automatisch generierte Beschreibung"/>
                        <pic:cNvPicPr>
                          <a:picLocks noChangeAspect="1"/>
                        </pic:cNvPicPr>
                        <pic:nvPr/>
                      </pic:nvPicPr>
                      <pic:blipFill>
                        <a:blip r:embed="rId29"/>
                        <a:stretch/>
                      </pic:blipFill>
                      <pic:spPr bwMode="auto">
                        <a:xfrm>
                          <a:off x="0" y="0"/>
                          <a:ext cx="5182955" cy="303938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6.71pt;height:238.50pt;mso-wrap-distance-left:0.00pt;mso-wrap-distance-top:0.00pt;mso-wrap-distance-right:0.00pt;mso-wrap-distance-bottom:0.00pt;z-index:1;" stroked="f">
                <v:imagedata r:id="rId29"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Zur besseren Übersicht können Sie nun die neue Variable nach oben verschieben, sodass alle Variablen, die zusammengehören (z.B. alle Items der Skala "Hope" des Achievement </w:t>
      </w:r>
      <w:r>
        <w:rPr>
          <w:rFonts w:ascii="Arial" w:hAnsi="Arial" w:eastAsia="Times New Roman" w:cs="Arial"/>
          <w:color w:val="000000"/>
          <w:sz w:val="22"/>
          <w:szCs w:val="22"/>
          <w:lang w:eastAsia="de-DE"/>
          <w14:ligatures w14:val="none"/>
        </w:rPr>
        <w:t xml:space="preserve">Emotions</w:t>
      </w:r>
      <w:r>
        <w:rPr>
          <w:rFonts w:ascii="Arial" w:hAnsi="Arial" w:eastAsia="Times New Roman" w:cs="Arial"/>
          <w:color w:val="000000"/>
          <w:sz w:val="22"/>
          <w:szCs w:val="22"/>
          <w:lang w:eastAsia="de-DE"/>
          <w14:ligatures w14:val="none"/>
        </w:rPr>
        <w:t xml:space="preserve"> </w:t>
      </w:r>
      <w:r>
        <w:rPr>
          <w:rFonts w:ascii="Arial" w:hAnsi="Arial" w:eastAsia="Times New Roman" w:cs="Arial"/>
          <w:color w:val="000000"/>
          <w:sz w:val="22"/>
          <w:szCs w:val="22"/>
          <w:lang w:eastAsia="de-DE"/>
          <w14:ligatures w14:val="none"/>
        </w:rPr>
        <w:t xml:space="preserve">Questionnaires</w:t>
      </w:r>
      <w:r>
        <w:rPr>
          <w:rFonts w:ascii="Arial" w:hAnsi="Arial" w:eastAsia="Times New Roman" w:cs="Arial"/>
          <w:color w:val="000000"/>
          <w:sz w:val="22"/>
          <w:szCs w:val="22"/>
          <w:lang w:eastAsia="de-DE"/>
          <w14:ligatures w14:val="none"/>
        </w:rPr>
        <w:t xml:space="preserve">) auch zusammen zu finden sind.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Das geht ganz einfach per Drag and Drop.</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Containers/UBF8T346G9.ms/WebArchiveCopyPasteTempFiles/com.microsoft.Word/image-4EedOfsV.png"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200650" cy="3041738"/>
                <wp:effectExtent l="0" t="0" r="0" b="6350"/>
                <wp:docPr id="22" name="Grafik 30" descr="Ein Bild, das Text, Software, Screensho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24502" name="Grafik 30" descr="Ein Bild, das Text, Software, Screenshot, Computersymbol enthält.&#10;&#10;Automatisch generierte Beschreibung"/>
                        <pic:cNvPicPr>
                          <a:picLocks noChangeAspect="1"/>
                        </pic:cNvPicPr>
                        <pic:nvPr/>
                      </pic:nvPicPr>
                      <pic:blipFill>
                        <a:blip r:embed="rId30"/>
                        <a:stretch/>
                      </pic:blipFill>
                      <pic:spPr bwMode="auto">
                        <a:xfrm>
                          <a:off x="0" y="0"/>
                          <a:ext cx="5210110" cy="304727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9.50pt;height:239.51pt;mso-wrap-distance-left:0.00pt;mso-wrap-distance-top:0.00pt;mso-wrap-distance-right:0.00pt;mso-wrap-distance-bottom:0.00pt;z-index:1;" stroked="f">
                <v:imagedata r:id="rId30"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Die Variable befindet sich nun an der richtigen Stelle.</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Containers/UBF8T346G9.ms/WebArchiveCopyPasteTempFiles/com.microsoft.Word/image-MnmFPiO8.png"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248275" cy="3280172"/>
                <wp:effectExtent l="0" t="0" r="0" b="0"/>
                <wp:docPr id="23" name="Grafik 29" descr="Ein Bild, das Text, Software, Screensho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56107" name="Grafik 29" descr="Ein Bild, das Text, Software, Screenshot, Computersymbol enthält.&#10;&#10;Automatisch generierte Beschreibung"/>
                        <pic:cNvPicPr>
                          <a:picLocks noChangeAspect="1"/>
                        </pic:cNvPicPr>
                        <pic:nvPr/>
                      </pic:nvPicPr>
                      <pic:blipFill>
                        <a:blip r:embed="rId31"/>
                        <a:stretch/>
                      </pic:blipFill>
                      <pic:spPr bwMode="auto">
                        <a:xfrm>
                          <a:off x="0" y="0"/>
                          <a:ext cx="5255761" cy="328485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3.25pt;height:258.28pt;mso-wrap-distance-left:0.00pt;mso-wrap-distance-top:0.00pt;mso-wrap-distance-right:0.00pt;mso-wrap-distance-bottom:0.00pt;z-index:1;" stroked="f">
                <v:imagedata r:id="rId31"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Nun sollten Sie sich überlegen, wie Sie die neue Variable sinnvoll benennen und beschriften.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Es bietet sich an, die Beschriftung der </w:t>
      </w:r>
      <w:r>
        <w:rPr>
          <w:rFonts w:ascii="Arial" w:hAnsi="Arial" w:eastAsia="Times New Roman" w:cs="Arial"/>
          <w:color w:val="000000"/>
          <w:sz w:val="22"/>
          <w:szCs w:val="22"/>
          <w:lang w:eastAsia="de-DE"/>
          <w14:ligatures w14:val="none"/>
        </w:rPr>
        <w:t xml:space="preserve">urprünglichen</w:t>
      </w:r>
      <w:r>
        <w:rPr>
          <w:rFonts w:ascii="Arial" w:hAnsi="Arial" w:eastAsia="Times New Roman" w:cs="Arial"/>
          <w:color w:val="000000"/>
          <w:sz w:val="22"/>
          <w:szCs w:val="22"/>
          <w:lang w:eastAsia="de-DE"/>
          <w14:ligatures w14:val="none"/>
        </w:rPr>
        <w:t xml:space="preserve"> Variable zu übernehmen und hinzuzufügen, dass in dieser Variable die fehlenden Werte ersetzt wurden, mit welcher Methode dies vonstatten gegangen ist und wie viele fehlende Werte in der ursprünglichen Variable enthalten waren.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Außerdem sollten Sie die anderen Spalten entsprechend anpassen (das geht wieder per Copy and Paste). Es gibt nun </w:t>
      </w:r>
      <w:r>
        <w:rPr>
          <w:rFonts w:ascii="Arial" w:hAnsi="Arial" w:eastAsia="Times New Roman" w:cs="Arial"/>
          <w:color w:val="000000"/>
          <w:sz w:val="22"/>
          <w:szCs w:val="22"/>
          <w:lang w:eastAsia="de-DE"/>
          <w14:ligatures w14:val="none"/>
        </w:rPr>
        <w:t xml:space="preserve">natürlich keine</w:t>
      </w:r>
      <w:r>
        <w:rPr>
          <w:rFonts w:ascii="Arial" w:hAnsi="Arial" w:eastAsia="Times New Roman" w:cs="Arial"/>
          <w:color w:val="000000"/>
          <w:sz w:val="22"/>
          <w:szCs w:val="22"/>
          <w:lang w:eastAsia="de-DE"/>
          <w14:ligatures w14:val="none"/>
        </w:rPr>
        <w:t xml:space="preserve"> fehlenden Werte mehr, weshalb Sie die Spalte "Fehlend" in der Standardeinstellung belassen können.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t xml:space="preserve">Streudiagramme</w:t>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Wir möchten wissen, ob es Ausreißer </w:t>
      </w:r>
      <w:r>
        <w:rPr>
          <w:rFonts w:ascii="Arial" w:hAnsi="Arial" w:eastAsia="Times New Roman" w:cs="Arial"/>
          <w:color w:val="000000"/>
          <w:sz w:val="22"/>
          <w:szCs w:val="22"/>
          <w:lang w:eastAsia="de-DE"/>
          <w14:ligatures w14:val="none"/>
        </w:rPr>
        <w:t xml:space="preserve">bzgl</w:t>
      </w:r>
      <w:r>
        <w:rPr>
          <w:rFonts w:ascii="Arial" w:hAnsi="Arial" w:eastAsia="Times New Roman" w:cs="Arial"/>
          <w:color w:val="000000"/>
          <w:sz w:val="22"/>
          <w:szCs w:val="22"/>
          <w:lang w:eastAsia="de-DE"/>
          <w14:ligatures w14:val="none"/>
        </w:rPr>
        <w:t xml:space="preserve"> der Variable "Alter" gibt. </w:t>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Containers/UBF8T346G9.ms/WebArchiveCopyPasteTempFiles/com.microsoft.Word/image-5hlnPyoe.png"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267325" cy="3188148"/>
                <wp:effectExtent l="0" t="0" r="3175" b="0"/>
                <wp:docPr id="24" name="Grafik 51" descr="Ein Bild, das Screenshot, Software, Tex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23768" name="Grafik 51" descr="Ein Bild, das Screenshot, Software, Text, Computersymbol enthält.&#10;&#10;Automatisch generierte Beschreibung"/>
                        <pic:cNvPicPr>
                          <a:picLocks noChangeAspect="1"/>
                        </pic:cNvPicPr>
                        <pic:nvPr/>
                      </pic:nvPicPr>
                      <pic:blipFill>
                        <a:blip r:embed="rId32"/>
                        <a:stretch/>
                      </pic:blipFill>
                      <pic:spPr bwMode="auto">
                        <a:xfrm>
                          <a:off x="0" y="0"/>
                          <a:ext cx="5290959" cy="3202453"/>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4.75pt;height:251.04pt;mso-wrap-distance-left:0.00pt;mso-wrap-distance-top:0.00pt;mso-wrap-distance-right:0.00pt;mso-wrap-distance-bottom:0.00pt;z-index:1;" stroked="f">
                <v:imagedata r:id="rId32"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Dazu verwenden wir zunächst die Funktion "Grafik" und...</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Wählen "Streu-/Punktdiagramm".</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Containers/UBF8T346G9.ms/WebArchiveCopyPasteTempFiles/com.microsoft.Word/image-5ikZf9Ro.png"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324475" cy="3108878"/>
                <wp:effectExtent l="0" t="0" r="0" b="3175"/>
                <wp:docPr id="25" name="Grafik 50" descr="Ein Bild, das Screenshot, Text,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26802" name="Grafik 50" descr="Ein Bild, das Screenshot, Text, Software enthält.&#10;&#10;Automatisch generierte Beschreibung"/>
                        <pic:cNvPicPr>
                          <a:picLocks noChangeAspect="1"/>
                        </pic:cNvPicPr>
                        <pic:nvPr/>
                      </pic:nvPicPr>
                      <pic:blipFill>
                        <a:blip r:embed="rId33"/>
                        <a:stretch/>
                      </pic:blipFill>
                      <pic:spPr bwMode="auto">
                        <a:xfrm>
                          <a:off x="0" y="0"/>
                          <a:ext cx="5334821" cy="31149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9.25pt;height:244.79pt;mso-wrap-distance-left:0.00pt;mso-wrap-distance-top:0.00pt;mso-wrap-distance-right:0.00pt;mso-wrap-distance-bottom:0.00pt;z-index:1;" stroked="f">
                <v:imagedata r:id="rId33"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Nun wählen Sie "Einfaches Streudiagramm" und...</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Bestätigen mit "Definieren".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Containers/UBF8T346G9.ms/WebArchiveCopyPasteTempFiles/com.microsoft.Word/image-XGm52TrZ.png"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363595"/>
                <wp:effectExtent l="0" t="0" r="5080" b="1905"/>
                <wp:docPr id="26" name="Grafik 49" descr="Ein Bild, das Text, Screensho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52711" name="Grafik 49" descr="Ein Bild, das Text, Screenshot, Software, Computersymbol enthält.&#10;&#10;Automatisch generierte Beschreibung"/>
                        <pic:cNvPicPr>
                          <a:picLocks noChangeAspect="1"/>
                        </pic:cNvPicPr>
                        <pic:nvPr/>
                      </pic:nvPicPr>
                      <pic:blipFill>
                        <a:blip r:embed="rId34"/>
                        <a:stretch/>
                      </pic:blipFill>
                      <pic:spPr bwMode="auto">
                        <a:xfrm>
                          <a:off x="0" y="0"/>
                          <a:ext cx="5760720" cy="336359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53.60pt;height:264.85pt;mso-wrap-distance-left:0.00pt;mso-wrap-distance-top:0.00pt;mso-wrap-distance-right:0.00pt;mso-wrap-distance-bottom:0.00pt;z-index:1;" stroked="f">
                <v:imagedata r:id="rId34"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Als nächste markieren Sie die Variable "Alter" und...</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Verschieben Sie mit Klick auf den entsprechenden Pfeil in das Feld "Y-Achse" (Sie können auch die X-Achse wählen).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Containers/UBF8T346G9.ms/WebArchiveCopyPasteTempFiles/com.microsoft.Word/image-o3i5PUNm.png"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375025"/>
                <wp:effectExtent l="0" t="0" r="5080" b="3175"/>
                <wp:docPr id="27" name="Grafik 48" descr="Ein Bild, das Screenshot, Software, Multimedia-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53643" name="Grafik 48" descr="Ein Bild, das Screenshot, Software, Multimedia-Software, Computersymbol enthält.&#10;&#10;Automatisch generierte Beschreibung"/>
                        <pic:cNvPicPr>
                          <a:picLocks noChangeAspect="1"/>
                        </pic:cNvPicPr>
                        <pic:nvPr/>
                      </pic:nvPicPr>
                      <pic:blipFill>
                        <a:blip r:embed="rId35"/>
                        <a:stretch/>
                      </pic:blipFill>
                      <pic:spPr bwMode="auto">
                        <a:xfrm>
                          <a:off x="0" y="0"/>
                          <a:ext cx="5760720" cy="337502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53.60pt;height:265.75pt;mso-wrap-distance-left:0.00pt;mso-wrap-distance-top:0.00pt;mso-wrap-distance-right:0.00pt;mso-wrap-distance-bottom:0.00pt;z-index:1;" stroked="f">
                <v:imagedata r:id="rId35"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Nachdem Sie eine weitere Variable (in diesem Fall "</w:t>
      </w:r>
      <w:r>
        <w:rPr>
          <w:rFonts w:ascii="Arial" w:hAnsi="Arial" w:eastAsia="Times New Roman" w:cs="Arial"/>
          <w:color w:val="000000"/>
          <w:sz w:val="22"/>
          <w:szCs w:val="22"/>
          <w:lang w:eastAsia="de-DE"/>
          <w14:ligatures w14:val="none"/>
        </w:rPr>
        <w:t xml:space="preserve">Hopelessness</w:t>
      </w:r>
      <w:r>
        <w:rPr>
          <w:rFonts w:ascii="Arial" w:hAnsi="Arial" w:eastAsia="Times New Roman" w:cs="Arial"/>
          <w:color w:val="000000"/>
          <w:sz w:val="22"/>
          <w:szCs w:val="22"/>
          <w:lang w:eastAsia="de-DE"/>
          <w14:ligatures w14:val="none"/>
        </w:rPr>
        <w:t xml:space="preserve">") in das zuvor frei gebliebene Feld "X-Achse" verschoben haben (Sowohl das Feld "Y-Achse" als auch das Feld "X-Achse" müssen eine Variable enthalten).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Wählen Sie "Optionen", woraufhin sich ein Dialogfenster öffnet.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3. Hier können Sie Ihrem Diagramm einen Titel geben. </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4. Bestätigen Sie nun mit "Weiter".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Containers/UBF8T346G9.ms/WebArchiveCopyPasteTempFiles/com.microsoft.Word/image-Ib5CjJ3D.png"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105400" cy="2986591"/>
                <wp:effectExtent l="0" t="0" r="0" b="0"/>
                <wp:docPr id="28"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pic:cNvPicPr>
                        <pic:nvPr/>
                      </pic:nvPicPr>
                      <pic:blipFill>
                        <a:blip r:embed="rId36"/>
                        <a:stretch/>
                      </pic:blipFill>
                      <pic:spPr bwMode="auto">
                        <a:xfrm>
                          <a:off x="0" y="0"/>
                          <a:ext cx="5124956" cy="299803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02.00pt;height:235.16pt;mso-wrap-distance-left:0.00pt;mso-wrap-distance-top:0.00pt;mso-wrap-distance-right:0.00pt;mso-wrap-distance-bottom:0.00pt;z-index:1;" stroked="f">
                <v:imagedata r:id="rId36"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Und bestätigen Sie Ihre Einstellungen mit "OK".</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Containers/UBF8T346G9.ms/WebArchiveCopyPasteTempFiles/com.microsoft.Word/image-M0R6b4rI.png"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029200" cy="3218090"/>
                <wp:effectExtent l="0" t="0" r="0" b="0"/>
                <wp:docPr id="29" name="Grafik 46" descr="Ein Bild, das Text, Software,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64038" name="Grafik 46" descr="Ein Bild, das Text, Software, Screenshot, Reihe enthält.&#10;&#10;Automatisch generierte Beschreibung"/>
                        <pic:cNvPicPr>
                          <a:picLocks noChangeAspect="1"/>
                        </pic:cNvPicPr>
                        <pic:nvPr/>
                      </pic:nvPicPr>
                      <pic:blipFill>
                        <a:blip r:embed="rId37"/>
                        <a:stretch/>
                      </pic:blipFill>
                      <pic:spPr bwMode="auto">
                        <a:xfrm>
                          <a:off x="0" y="0"/>
                          <a:ext cx="5062264" cy="323924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96.00pt;height:253.39pt;mso-wrap-distance-left:0.00pt;mso-wrap-distance-top:0.00pt;mso-wrap-distance-right:0.00pt;mso-wrap-distance-bottom:0.00pt;z-index:1;" stroked="f">
                <v:imagedata r:id="rId37"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Nun erscheint ein Streudiagramm mit allen Eigenschaften, die Sie zuvor eingestellt haben im Ausgabefenster. Dieses Diagramm können Sie nun daraufhin untersuchen, ob es Werte gibt, die in auffälliger Weise von den anderen abweichen.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Containers/UBF8T346G9.ms/WebArchiveCopyPasteTempFiles/com.microsoft.Word/image-exOPsTLl.png"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686175"/>
                <wp:effectExtent l="0" t="0" r="5080" b="0"/>
                <wp:docPr id="30" name="Grafik 45" descr="Ein Bild, das Text, Software,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52098" name="Grafik 45" descr="Ein Bild, das Text, Software, Screenshot, Reihe enthält.&#10;&#10;Automatisch generierte Beschreibung"/>
                        <pic:cNvPicPr>
                          <a:picLocks noChangeAspect="1"/>
                        </pic:cNvPicPr>
                        <pic:nvPr/>
                      </pic:nvPicPr>
                      <pic:blipFill>
                        <a:blip r:embed="rId38"/>
                        <a:stretch/>
                      </pic:blipFill>
                      <pic:spPr bwMode="auto">
                        <a:xfrm>
                          <a:off x="0" y="0"/>
                          <a:ext cx="5760720" cy="36861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53.60pt;height:290.25pt;mso-wrap-distance-left:0.00pt;mso-wrap-distance-top:0.00pt;mso-wrap-distance-right:0.00pt;mso-wrap-distance-bottom:0.00pt;z-index:1;" stroked="f">
                <v:imagedata r:id="rId38"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Hier fallen vier Werte ins Auge. Ein </w:t>
      </w:r>
      <w:r>
        <w:rPr>
          <w:rFonts w:ascii="Arial" w:hAnsi="Arial" w:eastAsia="Times New Roman" w:cs="Arial"/>
          <w:color w:val="000000"/>
          <w:sz w:val="22"/>
          <w:szCs w:val="22"/>
          <w:lang w:eastAsia="de-DE"/>
          <w14:ligatures w14:val="none"/>
        </w:rPr>
        <w:t xml:space="preserve">extermer</w:t>
      </w:r>
      <w:r>
        <w:rPr>
          <w:rFonts w:ascii="Arial" w:hAnsi="Arial" w:eastAsia="Times New Roman" w:cs="Arial"/>
          <w:color w:val="000000"/>
          <w:sz w:val="22"/>
          <w:szCs w:val="22"/>
          <w:lang w:eastAsia="de-DE"/>
          <w14:ligatures w14:val="none"/>
        </w:rPr>
        <w:t xml:space="preserve"> Ausr</w:t>
      </w:r>
      <w:r>
        <w:rPr>
          <w:rFonts w:ascii="Arial" w:hAnsi="Arial" w:eastAsia="Times New Roman" w:cs="Arial"/>
          <w:color w:val="000000"/>
          <w:sz w:val="22"/>
          <w:szCs w:val="22"/>
          <w:lang w:eastAsia="de-DE"/>
          <w14:ligatures w14:val="none"/>
        </w:rPr>
        <w:t xml:space="preserve">eißer oben links, auf der Y-Achse wird "Alter" abgetragen und es scheint einen Fall zu geben, bei dem 190 in die Spalte "Alter" eingetragen wurde. Außerdem, etwas weniger auffällig, scheint es drei Personen mit einem ungewöhnlich niedrigen Alter zu geben.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In diesem Fall ist die Identifikation von unplausiblen </w:t>
      </w:r>
      <w:r>
        <w:rPr>
          <w:rFonts w:ascii="Arial" w:hAnsi="Arial" w:eastAsia="Times New Roman" w:cs="Arial"/>
          <w:color w:val="000000"/>
          <w:sz w:val="22"/>
          <w:szCs w:val="22"/>
          <w:lang w:eastAsia="de-DE"/>
          <w14:ligatures w14:val="none"/>
        </w:rPr>
        <w:t xml:space="preserve">Ausreißern sehr leicht. Es kann schließlich keine Person teilgenommen haben, die 190 Jahre alt ist. Es handelt sich hier vermutlich um einen Tippfehler. Streng genommen hätten wir das Streudiagramm hier auch nicht gebraucht, um den Wert zu identifizieren.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In anderen </w:t>
      </w:r>
      <w:r>
        <w:rPr>
          <w:rFonts w:ascii="Arial" w:hAnsi="Arial" w:eastAsia="Times New Roman" w:cs="Arial"/>
          <w:color w:val="000000"/>
          <w:sz w:val="22"/>
          <w:szCs w:val="22"/>
          <w:lang w:eastAsia="de-DE"/>
          <w14:ligatures w14:val="none"/>
        </w:rPr>
        <w:t xml:space="preserve">Fälllen</w:t>
      </w:r>
      <w:r>
        <w:rPr>
          <w:rFonts w:ascii="Arial" w:hAnsi="Arial" w:eastAsia="Times New Roman" w:cs="Arial"/>
          <w:color w:val="000000"/>
          <w:sz w:val="22"/>
          <w:szCs w:val="22"/>
          <w:lang w:eastAsia="de-DE"/>
          <w14:ligatures w14:val="none"/>
        </w:rPr>
        <w:t xml:space="preserve">, wenn wir weniger vertraut mit den Konzepten sind, wäre uns vielleicht ein Wert aufgefallen, der stark von den anderen abweicht und wir hätten nicht gewusst, ob dies ein Fehler gewesen sein könnte. Hier wäre </w:t>
      </w:r>
      <w:r>
        <w:rPr>
          <w:rFonts w:ascii="Arial" w:hAnsi="Arial" w:eastAsia="Times New Roman" w:cs="Arial"/>
          <w:color w:val="000000"/>
          <w:sz w:val="22"/>
          <w:szCs w:val="22"/>
          <w:lang w:eastAsia="de-DE"/>
          <w14:ligatures w14:val="none"/>
        </w:rPr>
        <w:t xml:space="preserve">Expert:innenwissen</w:t>
      </w:r>
      <w:r>
        <w:rPr>
          <w:rFonts w:ascii="Arial" w:hAnsi="Arial" w:eastAsia="Times New Roman" w:cs="Arial"/>
          <w:color w:val="000000"/>
          <w:sz w:val="22"/>
          <w:szCs w:val="22"/>
          <w:lang w:eastAsia="de-DE"/>
          <w14:ligatures w14:val="none"/>
        </w:rPr>
        <w:t xml:space="preserve"> gefragt.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lang w:eastAsia="de-DE"/>
          <w14:ligatures w14:val="none"/>
        </w:rPr>
      </w:pPr>
      <w:r>
        <w:rPr>
          <w:rFonts w:ascii="Arial" w:hAnsi="Arial" w:eastAsia="Times New Roman" w:cs="Arial"/>
          <w:b/>
          <w:bCs/>
          <w:color w:val="000000"/>
          <w:lang w:eastAsia="de-DE"/>
          <w14:ligatures w14:val="none"/>
        </w:rPr>
        <w:t xml:space="preserve">Boxplot</w:t>
      </w:r>
      <w:r>
        <w:rPr>
          <w:rFonts w:ascii="Arial" w:hAnsi="Arial" w:eastAsia="Times New Roman" w:cs="Arial"/>
          <w:b/>
          <w:bCs/>
          <w:color w:val="000000"/>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In SPSS können Sie einen Boxplot erstellen, indem sie...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Containers/UBF8T346G9.ms/WebArchiveCopyPasteTempFiles/com.microsoft.Word/image-L98leV7g.png"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200650" cy="3139193"/>
                <wp:effectExtent l="0" t="0" r="0" b="0"/>
                <wp:docPr id="31" name="Grafik 63" descr="Ein Bild, das Text, Software, Computersymbol,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76284" name="Grafik 63" descr="Ein Bild, das Text, Software, Computersymbol, Zahl enthält.&#10;&#10;Automatisch generierte Beschreibung"/>
                        <pic:cNvPicPr>
                          <a:picLocks noChangeAspect="1"/>
                        </pic:cNvPicPr>
                        <pic:nvPr/>
                      </pic:nvPicPr>
                      <pic:blipFill>
                        <a:blip r:embed="rId39"/>
                        <a:stretch/>
                      </pic:blipFill>
                      <pic:spPr bwMode="auto">
                        <a:xfrm>
                          <a:off x="0" y="0"/>
                          <a:ext cx="5212402" cy="314628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09.50pt;height:247.18pt;mso-wrap-distance-left:0.00pt;mso-wrap-distance-top:0.00pt;mso-wrap-distance-right:0.00pt;mso-wrap-distance-bottom:0.00pt;z-index:1;" stroked="f">
                <v:imagedata r:id="rId39"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Die Funktion "Grafiken" verwenden.</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"Diagrammerstellung" auswählen.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Containers/UBF8T346G9.ms/WebArchiveCopyPasteTempFiles/com.microsoft.Word/image-1hi1kNWE.png"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124450" cy="3360378"/>
                <wp:effectExtent l="0" t="0" r="0" b="5715"/>
                <wp:docPr id="32" name="Grafik 62"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68290" name="Grafik 62" descr="Ein Bild, das Text, Software, Computersymbol, Webseite enthält.&#10;&#10;Automatisch generierte Beschreibung"/>
                        <pic:cNvPicPr>
                          <a:picLocks noChangeAspect="1"/>
                        </pic:cNvPicPr>
                        <pic:nvPr/>
                      </pic:nvPicPr>
                      <pic:blipFill>
                        <a:blip r:embed="rId40"/>
                        <a:stretch/>
                      </pic:blipFill>
                      <pic:spPr bwMode="auto">
                        <a:xfrm>
                          <a:off x="0" y="0"/>
                          <a:ext cx="5135947" cy="336791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03.50pt;height:264.60pt;mso-wrap-distance-left:0.00pt;mso-wrap-distance-top:0.00pt;mso-wrap-distance-right:0.00pt;mso-wrap-distance-bottom:0.00pt;z-index:1;" stroked="f">
                <v:imagedata r:id="rId40"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Es öffnet sich daraufhin ein Dialogfenster, in dem sie...</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1. Boxplot auswählen.</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Sich für "1 D einfacher Boxplot" entscheiden. (eindimensional)</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Containers/UBF8T346G9.ms/WebArchiveCopyPasteTempFiles/com.microsoft.Word/image-MaKYrC5l.png"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4886325" cy="3175680"/>
                <wp:effectExtent l="0" t="0" r="3175" b="0"/>
                <wp:docPr id="33" name="Grafik 61" descr="Ein Bild, das Text, Software, Screensho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17500" name="Grafik 61" descr="Ein Bild, das Text, Software, Screenshot, Computersymbol enthält.&#10;&#10;Automatisch generierte Beschreibung"/>
                        <pic:cNvPicPr>
                          <a:picLocks noChangeAspect="1"/>
                        </pic:cNvPicPr>
                        <pic:nvPr/>
                      </pic:nvPicPr>
                      <pic:blipFill>
                        <a:blip r:embed="rId41"/>
                        <a:stretch/>
                      </pic:blipFill>
                      <pic:spPr bwMode="auto">
                        <a:xfrm>
                          <a:off x="0" y="0"/>
                          <a:ext cx="4904197" cy="318729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384.75pt;height:250.05pt;mso-wrap-distance-left:0.00pt;mso-wrap-distance-top:0.00pt;mso-wrap-distance-right:0.00pt;mso-wrap-distance-bottom:0.00pt;z-index:1;" stroked="f">
                <v:imagedata r:id="rId41"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Das Symbol für die Grafik, die Sie erstellen </w:t>
      </w:r>
      <w:r>
        <w:rPr>
          <w:rFonts w:ascii="Arial" w:hAnsi="Arial" w:eastAsia="Times New Roman" w:cs="Arial"/>
          <w:color w:val="000000"/>
          <w:sz w:val="22"/>
          <w:szCs w:val="22"/>
          <w:lang w:eastAsia="de-DE"/>
          <w14:ligatures w14:val="none"/>
        </w:rPr>
        <w:t xml:space="preserve">wollen</w:t>
      </w:r>
      <w:r>
        <w:rPr>
          <w:rFonts w:ascii="Arial" w:hAnsi="Arial" w:eastAsia="Times New Roman" w:cs="Arial"/>
          <w:color w:val="000000"/>
          <w:sz w:val="22"/>
          <w:szCs w:val="22"/>
          <w:lang w:eastAsia="de-DE"/>
          <w14:ligatures w14:val="none"/>
        </w:rPr>
        <w:t xml:space="preserve"> ziehen Sie dann einfach per Drag and Drop in den Bereich oben links.</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Containers/UBF8T346G9.ms/WebArchiveCopyPasteTempFiles/com.microsoft.Word/image-8Udjocp5.png"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114925" cy="3360334"/>
                <wp:effectExtent l="0" t="0" r="3175" b="5715"/>
                <wp:docPr id="34" name="Grafik 60" descr="Ein Bild, das Text, Software, Screenshot,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8636" name="Grafik 60" descr="Ein Bild, das Text, Software, Screenshot, Computersymbol enthält.&#10;&#10;Automatisch generierte Beschreibung"/>
                        <pic:cNvPicPr>
                          <a:picLocks noChangeAspect="1"/>
                        </pic:cNvPicPr>
                        <pic:nvPr/>
                      </pic:nvPicPr>
                      <pic:blipFill>
                        <a:blip r:embed="rId42"/>
                        <a:stretch/>
                      </pic:blipFill>
                      <pic:spPr bwMode="auto">
                        <a:xfrm>
                          <a:off x="0" y="0"/>
                          <a:ext cx="5124076" cy="3366346"/>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02.75pt;height:264.59pt;mso-wrap-distance-left:0.00pt;mso-wrap-distance-top:0.00pt;mso-wrap-distance-right:0.00pt;mso-wrap-distance-bottom:0.00pt;z-index:1;" stroked="f">
                <v:imagedata r:id="rId42"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1. Die Variable, die Sie sich anschauen wollen, ziehen Sie (ebenfalls per Drag and Drop) in den Bereich "Y-Achse".</w:t>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r>
      <w:r>
        <w:rPr>
          <w:rFonts w:ascii="Arial" w:hAnsi="Arial" w:eastAsia="Times New Roman" w:cs="Arial"/>
          <w:color w:val="000000"/>
          <w:sz w:val="22"/>
          <w:szCs w:val="22"/>
          <w:lang w:eastAsia="de-DE"/>
          <w14:ligatures w14:val="none"/>
        </w:rPr>
        <w:tab/>
        <w:t xml:space="preserve">           </w:t>
      </w:r>
      <w:r>
        <w:rPr>
          <w:rFonts w:ascii="Arial" w:hAnsi="Arial" w:eastAsia="Times New Roman" w:cs="Arial"/>
          <w:color w:val="000000"/>
          <w:sz w:val="22"/>
          <w:szCs w:val="22"/>
          <w:lang w:eastAsia="de-DE"/>
          <w14:ligatures w14:val="none"/>
        </w:rPr>
        <w:t xml:space="preserve">2. Und bestätigen mit "OK".</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b/>
          <w:bCs/>
          <w:color w:val="000000"/>
          <w:sz w:val="22"/>
          <w:szCs w:val="22"/>
          <w:lang w:eastAsia="de-DE"/>
          <w14:ligatures w14:val="none"/>
        </w:rPr>
        <w:t xml:space="preserve">Achtung: </w:t>
      </w:r>
      <w:r>
        <w:rPr>
          <w:rFonts w:ascii="Arial" w:hAnsi="Arial" w:eastAsia="Times New Roman" w:cs="Arial"/>
          <w:color w:val="000000"/>
          <w:sz w:val="22"/>
          <w:szCs w:val="22"/>
          <w:lang w:eastAsia="de-DE"/>
          <w14:ligatures w14:val="none"/>
        </w:rPr>
        <w:t xml:space="preserve">Die Variable muss das richtige Skalenniveau (mindestens Ordinalskala) haben.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Containers/UBF8T346G9.ms/WebArchiveCopyPasteTempFiles/com.microsoft.Word/image-V0a2kvTh.png"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663950"/>
                <wp:effectExtent l="0" t="0" r="5080" b="6350"/>
                <wp:docPr id="35" name="Grafik 59" descr="Ein Bild, das Text, Software, Computersymbol,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4033" name="Grafik 59" descr="Ein Bild, das Text, Software, Computersymbol, Webseite enthält.&#10;&#10;Automatisch generierte Beschreibung"/>
                        <pic:cNvPicPr>
                          <a:picLocks noChangeAspect="1"/>
                        </pic:cNvPicPr>
                        <pic:nvPr/>
                      </pic:nvPicPr>
                      <pic:blipFill>
                        <a:blip r:embed="rId43"/>
                        <a:stretch/>
                      </pic:blipFill>
                      <pic:spPr bwMode="auto">
                        <a:xfrm>
                          <a:off x="0" y="0"/>
                          <a:ext cx="5760720" cy="366395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53.60pt;height:288.50pt;mso-wrap-distance-left:0.00pt;mso-wrap-distance-top:0.00pt;mso-wrap-distance-right:0.00pt;mso-wrap-distance-bottom:0.00pt;z-index:1;" stroked="f">
                <v:imagedata r:id="rId43"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So erhalten Sie einen Boxplot für die Variable "Alter".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Hier sind drei Ausreißer deutlich zu erkenne</w:t>
      </w:r>
      <w:r>
        <w:rPr>
          <w:rFonts w:ascii="Arial" w:hAnsi="Arial" w:eastAsia="Times New Roman" w:cs="Arial"/>
          <w:color w:val="000000"/>
          <w:sz w:val="22"/>
          <w:szCs w:val="22"/>
          <w:lang w:eastAsia="de-DE"/>
          <w14:ligatures w14:val="none"/>
        </w:rPr>
        <w:t xml:space="preserve">n. Neben den Ausreißern sind jeweils die Fallnummern angegeben. Besonders Fall 112 fällt hier ins Auge. Da der Fall 112 so deutlich abweicht, ist der Rest des Boxplots inklusive der möglichen Ausreißer, die näher an der Box liegen, nur schwer zu erkennen.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Im Folgenden sehen Sie einen Boxplot, für den der Fall 112 entfernt wurde.</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fldChar w:fldCharType="begin"/>
      </w:r>
      <w:r>
        <w:rPr>
          <w:rFonts w:ascii="Arial" w:hAnsi="Arial" w:eastAsia="Times New Roman" w:cs="Arial"/>
          <w:color w:val="000000"/>
          <w:sz w:val="22"/>
          <w:szCs w:val="22"/>
          <w:lang w:eastAsia="de-DE"/>
          <w14:ligatures w14:val="none"/>
        </w:rPr>
        <w:instrText xml:space="preserve"> INCLUDEPICTURE "/Users/paulasantos/Library/Group Containers/UBF8T346G9.ms/WebArchiveCopyPasteTempFiles/com.microsoft.Word/image-uXR6xgbt.png" \* MERGEFORMATINET </w:instrText>
      </w:r>
      <w:r>
        <w:rPr>
          <w:rFonts w:ascii="Arial" w:hAnsi="Arial" w:eastAsia="Times New Roman" w:cs="Arial"/>
          <w:color w:val="000000"/>
          <w:sz w:val="22"/>
          <w:szCs w:val="22"/>
          <w:lang w:eastAsia="de-DE"/>
          <w14:ligatures w14:val="none"/>
        </w:rPr>
        <w:fldChar w:fldCharType="separate"/>
      </w:r>
      <w:r>
        <w:rPr>
          <w:rFonts w:ascii="Arial" w:hAnsi="Arial" w:eastAsia="Times New Roman" w:cs="Arial"/>
          <w:color w:val="000000"/>
          <w:sz w:val="22"/>
          <w:szCs w:val="22"/>
          <w:lang w:eastAsia="de-DE"/>
          <w14:ligatures w14:val="none"/>
        </w:rPr>
        <mc:AlternateContent>
          <mc:Choice Requires="wpg">
            <w:drawing>
              <wp:inline xmlns:wp="http://schemas.openxmlformats.org/drawingml/2006/wordprocessingDrawing" distT="0" distB="0" distL="0" distR="0">
                <wp:extent cx="5760720" cy="3155315"/>
                <wp:effectExtent l="0" t="0" r="5080" b="0"/>
                <wp:docPr id="36" name="Grafik 58"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37248" name="Grafik 58" descr="Ein Bild, das Text, Screenshot, Diagramm, Schrift enthält.&#10;&#10;Automatisch generierte Beschreibung"/>
                        <pic:cNvPicPr>
                          <a:picLocks noChangeAspect="1"/>
                        </pic:cNvPicPr>
                        <pic:nvPr/>
                      </pic:nvPicPr>
                      <pic:blipFill>
                        <a:blip r:embed="rId44"/>
                        <a:stretch/>
                      </pic:blipFill>
                      <pic:spPr bwMode="auto">
                        <a:xfrm>
                          <a:off x="0" y="0"/>
                          <a:ext cx="5760720" cy="315531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53.60pt;height:248.45pt;mso-wrap-distance-left:0.00pt;mso-wrap-distance-top:0.00pt;mso-wrap-distance-right:0.00pt;mso-wrap-distance-bottom:0.00pt;z-index:1;" stroked="f">
                <v:imagedata r:id="rId44" o:title=""/>
                <o:lock v:ext="edit" rotation="t"/>
              </v:shape>
            </w:pict>
          </mc:Fallback>
        </mc:AlternateContent>
      </w:r>
      <w:r>
        <w:rPr>
          <w:rFonts w:ascii="Arial" w:hAnsi="Arial" w:eastAsia="Times New Roman" w:cs="Arial"/>
          <w:color w:val="000000"/>
          <w:sz w:val="22"/>
          <w:szCs w:val="22"/>
          <w:lang w:eastAsia="de-DE"/>
          <w14:ligatures w14:val="none"/>
        </w:rPr>
        <w:fldChar w:fldCharType="end"/>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b/>
          <w:bCs/>
          <w:color w:val="000000"/>
          <w:sz w:val="22"/>
          <w:szCs w:val="22"/>
          <w:lang w:eastAsia="de-DE"/>
          <w14:ligatures w14:val="none"/>
        </w:rPr>
      </w:pPr>
      <w:r>
        <w:rPr>
          <w:rFonts w:ascii="Arial" w:hAnsi="Arial" w:eastAsia="Times New Roman" w:cs="Arial"/>
          <w:b/>
          <w:bCs/>
          <w:color w:val="000000"/>
          <w:sz w:val="22"/>
          <w:szCs w:val="22"/>
          <w:lang w:eastAsia="de-DE"/>
          <w14:ligatures w14:val="none"/>
        </w:rPr>
        <w:t xml:space="preserve">Sortieren</w:t>
      </w:r>
      <w:r>
        <w:rPr>
          <w:rFonts w:ascii="Arial" w:hAnsi="Arial" w:eastAsia="Times New Roman" w:cs="Arial"/>
          <w:b/>
          <w:bCs/>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Diagramme wie ein Streudiagramm oder ein Boxplot können sehr hilfreich sein, um Ausreißer zu </w:t>
      </w:r>
      <w:r>
        <w:rPr>
          <w:rFonts w:ascii="Arial" w:hAnsi="Arial" w:eastAsia="Times New Roman" w:cs="Arial"/>
          <w:color w:val="000000"/>
          <w:sz w:val="22"/>
          <w:szCs w:val="22"/>
          <w:lang w:eastAsia="de-DE"/>
          <w14:ligatures w14:val="none"/>
        </w:rPr>
        <w:t xml:space="preserve">identifzieren</w:t>
      </w:r>
      <w:r>
        <w:rPr>
          <w:rFonts w:ascii="Arial" w:hAnsi="Arial" w:eastAsia="Times New Roman" w:cs="Arial"/>
          <w:color w:val="000000"/>
          <w:sz w:val="22"/>
          <w:szCs w:val="22"/>
          <w:lang w:eastAsia="de-DE"/>
          <w14:ligatures w14:val="none"/>
        </w:rPr>
        <w:t xml:space="preserve">. Im Falle der Variable "Alter" würde es allerdings, zumindest in unserem Datensatz, schon ausreichen, die Daten der Variable einfach auf- und absteigend zu sortieren. Der sehr hohe Wert und die unplausiblen niedrigen Werten würden dann bereits auffallen. </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t xml:space="preserve">In komplexeren Fällen können Sie, nachdem Sie die Menge an Ausreißern identifiziert haben, ebenfalls die "Sortieren"-Funktion verwenden, um die höchsten oder niedrigsten Werte, die Sie im Streudiagramm oder im Boxplot gesehen haben, zu identifizieren.</w:t>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p>
      <w:pPr>
        <w:pBdr/>
        <w:spacing w:after="100" w:afterAutospacing="1" w:before="100" w:beforeAutospacing="1" w:line="276" w:lineRule="auto"/>
        <w:ind/>
        <w:rPr>
          <w:rFonts w:ascii="Arial" w:hAnsi="Arial" w:eastAsia="Times New Roman" w:cs="Arial"/>
          <w:color w:val="000000"/>
          <w:sz w:val="22"/>
          <w:szCs w:val="22"/>
          <w:lang w:eastAsia="de-DE"/>
          <w14:ligatures w14:val="none"/>
        </w:rPr>
      </w:pPr>
      <w:r>
        <w:rPr>
          <w:rFonts w:ascii="Arial" w:hAnsi="Arial" w:eastAsia="Times New Roman" w:cs="Arial"/>
          <w:color w:val="000000"/>
          <w:sz w:val="22"/>
          <w:szCs w:val="22"/>
          <w:lang w:eastAsia="de-DE"/>
          <w14:ligatures w14:val="none"/>
        </w:rPr>
      </w:r>
      <w:r>
        <w:rPr>
          <w:rFonts w:ascii="Arial" w:hAnsi="Arial" w:eastAsia="Times New Roman" w:cs="Arial"/>
          <w:color w:val="000000"/>
          <w:sz w:val="22"/>
          <w:szCs w:val="22"/>
          <w:lang w:eastAsia="de-DE"/>
          <w14:ligatures w14:val="none"/>
        </w:rPr>
      </w:r>
    </w:p>
    <w:sectPr>
      <w:headerReference w:type="default" r:id="rId9"/>
      <w:footerReference w:type="default" r:id="rId10"/>
      <w:footnotePr/>
      <w:endnotePr/>
      <w:type w:val="nextPage"/>
      <w:pgSz w:h="16838" w:orient="portrait" w:w="11906"/>
      <w:pgMar w:top="1417" w:right="1417" w:bottom="1134" w:left="1417" w:header="708" w:footer="708" w:gutter="0"/>
      <w:cols w:num="1" w:sep="0" w:space="708"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Times New Roman">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745"/>
      <w:pBdr/>
      <w:spacing/>
      <w:ind/>
      <w:jc w:val="center"/>
      <w:rPr>
        <w:rFonts w:ascii="Arial" w:hAnsi="Arial" w:cs="Arial"/>
      </w:rPr>
    </w:pPr>
    <w:r>
      <w:rPr>
        <w:rFonts w:ascii="Arial" w:hAnsi="Arial" w:cs="Arial"/>
        <w:color w:val="212121"/>
        <w:sz w:val="22"/>
        <w:szCs w:val="22"/>
      </w:rPr>
      <w:t xml:space="preserve">Einführung in das Data </w:t>
    </w:r>
    <w:r>
      <w:rPr>
        <w:rFonts w:ascii="Arial" w:hAnsi="Arial" w:cs="Arial"/>
        <w:color w:val="212121"/>
        <w:sz w:val="22"/>
        <w:szCs w:val="22"/>
      </w:rPr>
      <w:t xml:space="preserve">Wrangling</w:t>
    </w:r>
    <w:r>
      <w:rPr>
        <w:rFonts w:ascii="Arial" w:hAnsi="Arial" w:cs="Arial"/>
        <w:color w:val="212121"/>
        <w:sz w:val="22"/>
        <w:szCs w:val="22"/>
      </w:rPr>
      <w:t xml:space="preserve"> - Konzepte und Umsetzung in SPSS</w:t>
    </w:r>
    <w:r>
      <w:rPr>
        <w:rFonts w:ascii="Arial" w:hAnsi="Arial" w:cs="Arial"/>
        <w:color w:val="212121"/>
        <w:sz w:val="22"/>
        <w:szCs w:val="22"/>
      </w:rPr>
      <w:t xml:space="preserve"> </w:t>
    </w:r>
    <w:r>
      <w:rPr>
        <w:rFonts w:ascii="Arial" w:hAnsi="Arial" w:cs="Arial"/>
        <w:color w:val="212121"/>
        <w:sz w:val="22"/>
        <w:szCs w:val="22"/>
      </w:rPr>
      <w:t xml:space="preserve">| Lizenz: CC </w:t>
    </w:r>
    <w:r>
      <w:rPr>
        <w:rFonts w:ascii="Arial" w:hAnsi="Arial" w:cs="Arial"/>
        <w:color w:val="212121"/>
        <w:sz w:val="22"/>
        <w:szCs w:val="22"/>
      </w:rPr>
      <w:t xml:space="preserve">by</w:t>
    </w:r>
    <w:r>
      <w:rPr>
        <w:rFonts w:ascii="Arial" w:hAnsi="Arial" w:cs="Arial"/>
        <w:color w:val="212121"/>
        <w:sz w:val="22"/>
        <w:szCs w:val="22"/>
      </w:rPr>
      <w:t xml:space="preserve"> SA 4.0 (Ella </w:t>
    </w:r>
    <w:r>
      <w:rPr>
        <w:rFonts w:ascii="Arial" w:hAnsi="Arial" w:cs="Arial"/>
        <w:color w:val="212121"/>
        <w:sz w:val="22"/>
        <w:szCs w:val="22"/>
      </w:rPr>
      <w:t xml:space="preserve">Posny</w:t>
    </w:r>
    <w:r>
      <w:rPr>
        <w:rFonts w:ascii="Arial" w:hAnsi="Arial" w:cs="Arial"/>
        <w:color w:val="212121"/>
        <w:sz w:val="22"/>
        <w:szCs w:val="22"/>
      </w:rPr>
      <w:t xml:space="preserve"> // Universität Duisburg-Essen)</w:t>
    </w:r>
    <w:r>
      <w:rPr>
        <w:rFonts w:ascii="Arial" w:hAnsi="Arial" w:cs="Arial"/>
      </w:rP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743"/>
      <w:pBdr/>
      <w:spacing/>
      <w:ind/>
      <w:jc w:val="right"/>
      <w:rPr/>
    </w:pPr>
    <w:r>
      <w:tab/>
    </w:r>
    <w:r>
      <w:rPr>
        <w:rFonts w:ascii="Calibri" w:hAnsi="Calibri" w:cs="Calibri"/>
        <w:color w:val="212121"/>
        <w:sz w:val="22"/>
        <w:szCs w:val="22"/>
      </w:rPr>
      <mc:AlternateContent>
        <mc:Choice Requires="wpg">
          <w:drawing>
            <wp:inline xmlns:wp="http://schemas.openxmlformats.org/drawingml/2006/wordprocessingDrawing" distT="0" distB="0" distL="0" distR="0">
              <wp:extent cx="1344492" cy="515389"/>
              <wp:effectExtent l="0" t="0" r="1905" b="5715"/>
              <wp:docPr id="1" name="Grafik 1"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17616" name="Grafik 1" descr="Ein Bild, das Text, Schrift, Screenshot, Electric Blue (Farbe) enthält.&#10;&#10;Automatisch generierte Beschreibung"/>
                      <pic:cNvPicPr>
                        <a:picLocks noChangeAspect="1"/>
                      </pic:cNvPicPr>
                      <pic:nvPr/>
                    </pic:nvPicPr>
                    <pic:blipFill>
                      <a:blip r:embed="rId1"/>
                      <a:stretch/>
                    </pic:blipFill>
                    <pic:spPr bwMode="auto">
                      <a:xfrm>
                        <a:off x="0" y="0"/>
                        <a:ext cx="1461213" cy="5601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05.87pt;height:40.58pt;mso-wrap-distance-left:0.00pt;mso-wrap-distance-top:0.00pt;mso-wrap-distance-right:0.00pt;mso-wrap-distance-bottom:0.00pt;z-index:1;" stroked="false">
              <v:imagedata r:id="rId1" o:title=""/>
              <o:lock v:ext="edit" rotation="t"/>
            </v:shape>
          </w:pict>
        </mc:Fallback>
      </mc:AlternateContent>
    </w:r>
    <w:r/>
  </w:p>
  <w:p>
    <w:pPr>
      <w:pStyle w:val="743"/>
      <w:pBdr/>
      <w:spacing/>
      <w:ind/>
      <w:jc w:val="right"/>
      <w:rPr>
        <w:rFonts w:ascii="Calibri" w:hAnsi="Calibri" w:cs="Calibri"/>
        <w:color w:val="212121"/>
        <w:sz w:val="22"/>
        <w:szCs w:val="22"/>
      </w:rPr>
    </w:pPr>
    <w:r>
      <w:rPr>
        <w:rFonts w:ascii="Calibri" w:hAnsi="Calibri" w:cs="Calibri"/>
        <w:color w:val="212121"/>
        <w:sz w:val="22"/>
        <w:szCs w:val="22"/>
      </w:rPr>
      <mc:AlternateContent>
        <mc:Choice Requires="wpg">
          <w:drawing>
            <wp:inline xmlns:wp="http://schemas.openxmlformats.org/drawingml/2006/wordprocessingDrawing" distT="0" distB="0" distL="0" distR="0">
              <wp:extent cx="1571106" cy="434687"/>
              <wp:effectExtent l="0" t="0" r="0" b="0"/>
              <wp:docPr id="2" name="Grafik 2" descr="Ein Bild, das Schrift, Grafiken, Logo,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78396" name="Grafik 2" descr="Ein Bild, das Schrift, Grafiken, Logo, Text enthält.&#10;&#10;Automatisch generierte Beschreibung"/>
                      <pic:cNvPicPr>
                        <a:picLocks noChangeAspect="1"/>
                      </pic:cNvPicPr>
                      <pic:nvPr/>
                    </pic:nvPicPr>
                    <pic:blipFill>
                      <a:blip r:embed="rId2"/>
                      <a:stretch/>
                    </pic:blipFill>
                    <pic:spPr bwMode="auto">
                      <a:xfrm>
                        <a:off x="0" y="0"/>
                        <a:ext cx="1664264" cy="460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23.71pt;height:34.23pt;mso-wrap-distance-left:0.00pt;mso-wrap-distance-top:0.00pt;mso-wrap-distance-right:0.00pt;mso-wrap-distance-bottom:0.00pt;z-index:1;" stroked="false">
              <v:imagedata r:id="rId2" o:title=""/>
              <o:lock v:ext="edit" rotation="t"/>
            </v:shape>
          </w:pict>
        </mc:Fallback>
      </mc:AlternateContent>
    </w:r>
    <w:r>
      <w:rPr>
        <w:rFonts w:ascii="Calibri" w:hAnsi="Calibri" w:cs="Calibri"/>
        <w:color w:val="212121"/>
        <w:sz w:val="22"/>
        <w:szCs w:val="22"/>
      </w:rPr>
    </w:r>
  </w:p>
  <w:p>
    <w:pPr>
      <w:pStyle w:val="743"/>
      <w:pBdr/>
      <w:spacing/>
      <w:ind/>
      <w:jc w:val="right"/>
      <w:rPr/>
    </w:pPr>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lvl w:ilvl="0">
      <w:isLgl w:val="false"/>
      <w:lvlJc w:val="left"/>
      <w:lvlText w:val="%1."/>
      <w:numFmt w:val="decimal"/>
      <w:pPr>
        <w:pBdr/>
        <w:spacing/>
        <w:ind w:hanging="360" w:left="720"/>
      </w:pPr>
      <w:rPr>
        <w:rFonts w:hint="default" w:ascii="Arial" w:hAnsi="Arial" w:cs="Arial"/>
        <w:color w:val="000000"/>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5"/>
  </w:num>
  <w:num w:numId="2">
    <w:abstractNumId w:val="1"/>
  </w:num>
  <w:num w:numId="3">
    <w:abstractNumId w:val="0"/>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hyphenationZone w:val="425"/>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4"/>
        <w:szCs w:val="24"/>
        <w:lang w:val="de-DE" w:eastAsia="en-US" w:bidi="ar-SA"/>
        <w14:ligatures w14:val="standardContextual"/>
      </w:rPr>
    </w:rPrDefault>
    <w:pPrDefault>
      <w:pPr>
        <w:pBdr/>
        <w:spacing/>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1">
    <w:name w:val="Table Grid"/>
    <w:basedOn w:val="739"/>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
    <w:name w:val="Table Grid Light"/>
    <w:basedOn w:val="73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
    <w:name w:val="Plain Table 1"/>
    <w:basedOn w:val="73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2"/>
    <w:basedOn w:val="739"/>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3"/>
    <w:basedOn w:val="7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4"/>
    <w:basedOn w:val="7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5"/>
    <w:basedOn w:val="7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Grid Table 1 Light"/>
    <w:basedOn w:val="73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 Accent 1"/>
    <w:basedOn w:val="73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2"/>
    <w:basedOn w:val="73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3"/>
    <w:basedOn w:val="73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4"/>
    <w:basedOn w:val="73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5"/>
    <w:basedOn w:val="73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6"/>
    <w:basedOn w:val="73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2"/>
    <w:basedOn w:val="73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 Accent 1"/>
    <w:basedOn w:val="73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9e2f3"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9e2f3"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2"/>
    <w:basedOn w:val="73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3"/>
    <w:basedOn w:val="73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4"/>
    <w:basedOn w:val="73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5"/>
    <w:basedOn w:val="73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6"/>
    <w:basedOn w:val="73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3"/>
    <w:basedOn w:val="73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 Accent 1"/>
    <w:basedOn w:val="73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9e2f3"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9e2f3"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2"/>
    <w:basedOn w:val="73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3"/>
    <w:basedOn w:val="73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4"/>
    <w:basedOn w:val="73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5"/>
    <w:basedOn w:val="73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6"/>
    <w:basedOn w:val="73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4"/>
    <w:basedOn w:val="73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 Accent 1"/>
    <w:basedOn w:val="73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ae3f3"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ae3f3"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37ec9"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2"/>
    <w:basedOn w:val="73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4b2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3"/>
    <w:basedOn w:val="73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4"/>
    <w:basedOn w:val="73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ffd965"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5"/>
    <w:basedOn w:val="73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5b9bd5"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6"/>
    <w:basedOn w:val="73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5 Dark"/>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Accent 1"/>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9e2f3" w:themeFill="accent1" w:themeFillTint="34"/>
    </w:tblPr>
    <w:tcPr>
      <w:tcBorders/>
    </w:tcPr>
    <w:tblStylePr w:type="band1Horz">
      <w:pPr>
        <w:pBdr/>
        <w:spacing/>
        <w:ind/>
      </w:pPr>
      <w:tblPr>
        <w:tblBorders/>
      </w:tblPr>
      <w:tcPr>
        <w:shd w:val="clear" w:color="ffffff" w:themeColor="accent1" w:themeTint="75" w:fill="a9bee4" w:themeFill="accent1" w:themeFillTint="75"/>
        <w:tcBorders/>
      </w:tcPr>
    </w:tblStylePr>
    <w:tblStylePr w:type="band1Vert">
      <w:pPr>
        <w:pBdr/>
        <w:spacing/>
        <w:ind/>
      </w:pPr>
      <w:tblPr>
        <w:tblBorders/>
      </w:tblPr>
      <w:tcPr>
        <w:shd w:val="clear" w:color="ffffff" w:themeColor="accent1" w:themeTint="75" w:fill="a9bee4"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472c4" w:themeFill="accent1"/>
        <w:tcBorders/>
      </w:tcPr>
    </w:tblStylePr>
    <w:tblStylePr w:type="firstRow">
      <w:rPr>
        <w:rFonts w:ascii="Arial" w:hAnsi="Arial"/>
        <w:b/>
        <w:color w:val="ffffff"/>
        <w:sz w:val="22"/>
      </w:rPr>
      <w:pPr>
        <w:pBdr/>
        <w:spacing/>
        <w:ind/>
      </w:pPr>
      <w:tblPr>
        <w:tblBorders/>
      </w:tblPr>
      <w:tcPr>
        <w:shd w:val="clear" w:color="ffffff" w:themeColor="accent1" w:fill="4472c4" w:themeFill="accent1"/>
        <w:tcBorders/>
      </w:tcPr>
    </w:tblStylePr>
    <w:tblStylePr w:type="lastCol">
      <w:rPr>
        <w:rFonts w:ascii="Arial" w:hAnsi="Arial"/>
        <w:b/>
        <w:color w:val="ffffff"/>
        <w:sz w:val="22"/>
      </w:rPr>
      <w:pPr>
        <w:pBdr/>
        <w:spacing/>
        <w:ind/>
      </w:pPr>
      <w:tblPr>
        <w:tblBorders/>
      </w:tblPr>
      <w:tcPr>
        <w:shd w:val="clear" w:color="ffffff" w:themeColor="accent1" w:fill="4472c4" w:themeFill="accent1"/>
        <w:tcBorders/>
      </w:tcPr>
    </w:tblStylePr>
    <w:tblStylePr w:type="lastRow">
      <w:rPr>
        <w:rFonts w:ascii="Arial" w:hAnsi="Arial"/>
        <w:b/>
        <w:color w:val="ffffff"/>
        <w:sz w:val="22"/>
      </w:rPr>
      <w:pPr>
        <w:pBdr/>
        <w:spacing/>
        <w:ind/>
      </w:pPr>
      <w:tblPr>
        <w:tblBorders/>
      </w:tblPr>
      <w:tcPr>
        <w:shd w:val="clear" w:color="ffffff" w:themeColor="accent1" w:fill="4472c4"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 Accent 2"/>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6d7" w:themeFill="accent2" w:themeFillTint="32"/>
    </w:tblPr>
    <w:tcPr>
      <w:tcBorders/>
    </w:tcPr>
    <w:tblStylePr w:type="band1Horz">
      <w:pPr>
        <w:pBdr/>
        <w:spacing/>
        <w:ind/>
      </w:pPr>
      <w:tblPr>
        <w:tblBorders/>
      </w:tblPr>
      <w:tcPr>
        <w:shd w:val="clear" w:color="ffffff" w:themeColor="accent2" w:themeTint="75" w:fill="f7c3a0" w:themeFill="accent2" w:themeFillTint="75"/>
        <w:tcBorders/>
      </w:tcPr>
    </w:tblStylePr>
    <w:tblStylePr w:type="band1Vert">
      <w:pPr>
        <w:pBdr/>
        <w:spacing/>
        <w:ind/>
      </w:pPr>
      <w:tblPr>
        <w:tblBorders/>
      </w:tblPr>
      <w:tcPr>
        <w:shd w:val="clear" w:color="ffffff" w:themeColor="accent2" w:themeTint="75" w:fill="f7c3a0"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ed7d31" w:themeFill="accent2"/>
        <w:tcBorders/>
      </w:tcPr>
    </w:tblStylePr>
    <w:tblStylePr w:type="firstRow">
      <w:rPr>
        <w:rFonts w:ascii="Arial" w:hAnsi="Arial"/>
        <w:b/>
        <w:color w:val="ffffff"/>
        <w:sz w:val="22"/>
      </w:rPr>
      <w:pPr>
        <w:pBdr/>
        <w:spacing/>
        <w:ind/>
      </w:pPr>
      <w:tblPr>
        <w:tblBorders/>
      </w:tblPr>
      <w:tcPr>
        <w:shd w:val="clear" w:color="ffffff" w:themeColor="accent2" w:fill="ed7d31" w:themeFill="accent2"/>
        <w:tcBorders/>
      </w:tcPr>
    </w:tblStylePr>
    <w:tblStylePr w:type="lastCol">
      <w:rPr>
        <w:rFonts w:ascii="Arial" w:hAnsi="Arial"/>
        <w:b/>
        <w:color w:val="ffffff"/>
        <w:sz w:val="22"/>
      </w:rPr>
      <w:pPr>
        <w:pBdr/>
        <w:spacing/>
        <w:ind/>
      </w:pPr>
      <w:tblPr>
        <w:tblBorders/>
      </w:tblPr>
      <w:tcPr>
        <w:shd w:val="clear" w:color="ffffff" w:themeColor="accent2" w:fill="ed7d31" w:themeFill="accent2"/>
        <w:tcBorders/>
      </w:tcPr>
    </w:tblStylePr>
    <w:tblStylePr w:type="lastRow">
      <w:rPr>
        <w:rFonts w:ascii="Arial" w:hAnsi="Arial"/>
        <w:b/>
        <w:color w:val="ffffff"/>
        <w:sz w:val="22"/>
      </w:rPr>
      <w:pPr>
        <w:pBdr/>
        <w:spacing/>
        <w:ind/>
      </w:pPr>
      <w:tblPr>
        <w:tblBorders/>
      </w:tblPr>
      <w:tcPr>
        <w:shd w:val="clear" w:color="ffffff" w:themeColor="accent2" w:fill="ed7d31"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3"/>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cPr>
      <w:tcBorders/>
    </w:tcPr>
    <w:tblStylePr w:type="band1Horz">
      <w:pPr>
        <w:pBdr/>
        <w:spacing/>
        <w:ind/>
      </w:pPr>
      <w:tblPr>
        <w:tblBorders/>
      </w:tblPr>
      <w:tcPr>
        <w:shd w:val="clear" w:color="ffffff" w:themeColor="accent3" w:themeTint="75" w:fill="d6d6d6" w:themeFill="accent3" w:themeFillTint="75"/>
        <w:tcBorders/>
      </w:tcPr>
    </w:tblStylePr>
    <w:tblStylePr w:type="band1Vert">
      <w:pPr>
        <w:pBdr/>
        <w:spacing/>
        <w:ind/>
      </w:pPr>
      <w:tblPr>
        <w:tblBorders/>
      </w:tblPr>
      <w:tcPr>
        <w:shd w:val="clear" w:color="ffffff" w:themeColor="accent3" w:themeTint="75" w:fill="d6d6d6"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a5a5a5" w:themeFill="accent3"/>
        <w:tcBorders/>
      </w:tcPr>
    </w:tblStylePr>
    <w:tblStylePr w:type="firstRow">
      <w:rPr>
        <w:rFonts w:ascii="Arial" w:hAnsi="Arial"/>
        <w:b/>
        <w:color w:val="ffffff"/>
        <w:sz w:val="22"/>
      </w:rPr>
      <w:pPr>
        <w:pBdr/>
        <w:spacing/>
        <w:ind/>
      </w:pPr>
      <w:tblPr>
        <w:tblBorders/>
      </w:tblPr>
      <w:tcPr>
        <w:shd w:val="clear" w:color="ffffff" w:themeColor="accent3" w:fill="a5a5a5" w:themeFill="accent3"/>
        <w:tcBorders/>
      </w:tcPr>
    </w:tblStylePr>
    <w:tblStylePr w:type="lastCol">
      <w:rPr>
        <w:rFonts w:ascii="Arial" w:hAnsi="Arial"/>
        <w:b/>
        <w:color w:val="ffffff"/>
        <w:sz w:val="22"/>
      </w:rPr>
      <w:pPr>
        <w:pBdr/>
        <w:spacing/>
        <w:ind/>
      </w:pPr>
      <w:tblPr>
        <w:tblBorders/>
      </w:tblPr>
      <w:tcPr>
        <w:shd w:val="clear" w:color="ffffff" w:themeColor="accent3" w:fill="a5a5a5" w:themeFill="accent3"/>
        <w:tcBorders/>
      </w:tcPr>
    </w:tblStylePr>
    <w:tblStylePr w:type="lastRow">
      <w:rPr>
        <w:rFonts w:ascii="Arial" w:hAnsi="Arial"/>
        <w:b/>
        <w:color w:val="ffffff"/>
        <w:sz w:val="22"/>
      </w:rPr>
      <w:pPr>
        <w:pBdr/>
        <w:spacing/>
        <w:ind/>
      </w:pPr>
      <w:tblPr>
        <w:tblBorders/>
      </w:tblPr>
      <w:tcPr>
        <w:shd w:val="clear" w:color="ffffff" w:themeColor="accent3" w:fill="a5a5a5"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Accent 4"/>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ff2cb" w:themeFill="accent4" w:themeFillTint="34"/>
    </w:tblPr>
    <w:tcPr>
      <w:tcBorders/>
    </w:tcPr>
    <w:tblStylePr w:type="band1Horz">
      <w:pPr>
        <w:pBdr/>
        <w:spacing/>
        <w:ind/>
      </w:pPr>
      <w:tblPr>
        <w:tblBorders/>
      </w:tblPr>
      <w:tcPr>
        <w:shd w:val="clear" w:color="ffffff" w:themeColor="accent4" w:themeTint="75" w:fill="ffe28a" w:themeFill="accent4" w:themeFillTint="75"/>
        <w:tcBorders/>
      </w:tcPr>
    </w:tblStylePr>
    <w:tblStylePr w:type="band1Vert">
      <w:pPr>
        <w:pBdr/>
        <w:spacing/>
        <w:ind/>
      </w:pPr>
      <w:tblPr>
        <w:tblBorders/>
      </w:tblPr>
      <w:tcPr>
        <w:shd w:val="clear" w:color="ffffff" w:themeColor="accent4" w:themeTint="75" w:fill="ffe28a"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ffc000" w:themeFill="accent4"/>
        <w:tcBorders/>
      </w:tcPr>
    </w:tblStylePr>
    <w:tblStylePr w:type="firstRow">
      <w:rPr>
        <w:rFonts w:ascii="Arial" w:hAnsi="Arial"/>
        <w:b/>
        <w:color w:val="ffffff"/>
        <w:sz w:val="22"/>
      </w:rPr>
      <w:pPr>
        <w:pBdr/>
        <w:spacing/>
        <w:ind/>
      </w:pPr>
      <w:tblPr>
        <w:tblBorders/>
      </w:tblPr>
      <w:tcPr>
        <w:shd w:val="clear" w:color="ffffff" w:themeColor="accent4" w:fill="ffc000" w:themeFill="accent4"/>
        <w:tcBorders/>
      </w:tcPr>
    </w:tblStylePr>
    <w:tblStylePr w:type="lastCol">
      <w:rPr>
        <w:rFonts w:ascii="Arial" w:hAnsi="Arial"/>
        <w:b/>
        <w:color w:val="ffffff"/>
        <w:sz w:val="22"/>
      </w:rPr>
      <w:pPr>
        <w:pBdr/>
        <w:spacing/>
        <w:ind/>
      </w:pPr>
      <w:tblPr>
        <w:tblBorders/>
      </w:tblPr>
      <w:tcPr>
        <w:shd w:val="clear" w:color="ffffff" w:themeColor="accent4" w:fill="ffc000" w:themeFill="accent4"/>
        <w:tcBorders/>
      </w:tcPr>
    </w:tblStylePr>
    <w:tblStylePr w:type="lastRow">
      <w:rPr>
        <w:rFonts w:ascii="Arial" w:hAnsi="Arial"/>
        <w:b/>
        <w:color w:val="ffffff"/>
        <w:sz w:val="22"/>
      </w:rPr>
      <w:pPr>
        <w:pBdr/>
        <w:spacing/>
        <w:ind/>
      </w:pPr>
      <w:tblPr>
        <w:tblBorders/>
      </w:tblPr>
      <w:tcPr>
        <w:shd w:val="clear" w:color="ffffff" w:themeColor="accent4" w:fill="ffc000"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 Accent 5"/>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eebf6" w:themeFill="accent5" w:themeFillTint="34"/>
    </w:tblPr>
    <w:tcPr>
      <w:tcBorders/>
    </w:tcPr>
    <w:tblStylePr w:type="band1Horz">
      <w:pPr>
        <w:pBdr/>
        <w:spacing/>
        <w:ind/>
      </w:pPr>
      <w:tblPr>
        <w:tblBorders/>
      </w:tblPr>
      <w:tcPr>
        <w:shd w:val="clear" w:color="ffffff" w:themeColor="accent5" w:themeTint="75" w:fill="b4d1ec" w:themeFill="accent5" w:themeFillTint="75"/>
        <w:tcBorders/>
      </w:tcPr>
    </w:tblStylePr>
    <w:tblStylePr w:type="band1Vert">
      <w:pPr>
        <w:pBdr/>
        <w:spacing/>
        <w:ind/>
      </w:pPr>
      <w:tblPr>
        <w:tblBorders/>
      </w:tblPr>
      <w:tcPr>
        <w:shd w:val="clear" w:color="ffffff" w:themeColor="accent5" w:themeTint="75" w:fill="b4d1ec"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5b9bd5" w:themeFill="accent5"/>
        <w:tcBorders/>
      </w:tcPr>
    </w:tblStylePr>
    <w:tblStylePr w:type="firstRow">
      <w:rPr>
        <w:rFonts w:ascii="Arial" w:hAnsi="Arial"/>
        <w:b/>
        <w:color w:val="ffffff"/>
        <w:sz w:val="22"/>
      </w:rPr>
      <w:pPr>
        <w:pBdr/>
        <w:spacing/>
        <w:ind/>
      </w:pPr>
      <w:tblPr>
        <w:tblBorders/>
      </w:tblPr>
      <w:tcPr>
        <w:shd w:val="clear" w:color="ffffff" w:themeColor="accent5" w:fill="5b9bd5" w:themeFill="accent5"/>
        <w:tcBorders/>
      </w:tcPr>
    </w:tblStylePr>
    <w:tblStylePr w:type="lastCol">
      <w:rPr>
        <w:rFonts w:ascii="Arial" w:hAnsi="Arial"/>
        <w:b/>
        <w:color w:val="ffffff"/>
        <w:sz w:val="22"/>
      </w:rPr>
      <w:pPr>
        <w:pBdr/>
        <w:spacing/>
        <w:ind/>
      </w:pPr>
      <w:tblPr>
        <w:tblBorders/>
      </w:tblPr>
      <w:tcPr>
        <w:shd w:val="clear" w:color="ffffff" w:themeColor="accent5" w:fill="5b9bd5" w:themeFill="accent5"/>
        <w:tcBorders/>
      </w:tcPr>
    </w:tblStylePr>
    <w:tblStylePr w:type="lastRow">
      <w:rPr>
        <w:rFonts w:ascii="Arial" w:hAnsi="Arial"/>
        <w:b/>
        <w:color w:val="ffffff"/>
        <w:sz w:val="22"/>
      </w:rPr>
      <w:pPr>
        <w:pBdr/>
        <w:spacing/>
        <w:ind/>
      </w:pPr>
      <w:tblPr>
        <w:tblBorders/>
      </w:tblPr>
      <w:tcPr>
        <w:shd w:val="clear" w:color="ffffff" w:themeColor="accent5" w:fill="5b9bd5"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6"/>
    <w:basedOn w:val="7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9" w:themeFill="accent6" w:themeFillTint="34"/>
    </w:tblPr>
    <w:tcPr>
      <w:tcBorders/>
    </w:tcPr>
    <w:tblStylePr w:type="band1Horz">
      <w:pPr>
        <w:pBdr/>
        <w:spacing/>
        <w:ind/>
      </w:pPr>
      <w:tblPr>
        <w:tblBorders/>
      </w:tblPr>
      <w:tcPr>
        <w:shd w:val="clear" w:color="ffffff" w:themeColor="accent6" w:themeTint="75" w:fill="bddba8" w:themeFill="accent6" w:themeFillTint="75"/>
        <w:tcBorders/>
      </w:tcPr>
    </w:tblStylePr>
    <w:tblStylePr w:type="band1Vert">
      <w:pPr>
        <w:pBdr/>
        <w:spacing/>
        <w:ind/>
      </w:pPr>
      <w:tblPr>
        <w:tblBorders/>
      </w:tblPr>
      <w:tcPr>
        <w:shd w:val="clear" w:color="ffffff" w:themeColor="accent6" w:themeTint="75" w:fill="bddb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70ad47" w:themeFill="accent6"/>
        <w:tcBorders/>
      </w:tcPr>
    </w:tblStylePr>
    <w:tblStylePr w:type="firstRow">
      <w:rPr>
        <w:rFonts w:ascii="Arial" w:hAnsi="Arial"/>
        <w:b/>
        <w:color w:val="ffffff"/>
        <w:sz w:val="22"/>
      </w:rPr>
      <w:pPr>
        <w:pBdr/>
        <w:spacing/>
        <w:ind/>
      </w:pPr>
      <w:tblPr>
        <w:tblBorders/>
      </w:tblPr>
      <w:tcPr>
        <w:shd w:val="clear" w:color="ffffff" w:themeColor="accent6" w:fill="70ad47" w:themeFill="accent6"/>
        <w:tcBorders/>
      </w:tcPr>
    </w:tblStylePr>
    <w:tblStylePr w:type="lastCol">
      <w:rPr>
        <w:rFonts w:ascii="Arial" w:hAnsi="Arial"/>
        <w:b/>
        <w:color w:val="ffffff"/>
        <w:sz w:val="22"/>
      </w:rPr>
      <w:pPr>
        <w:pBdr/>
        <w:spacing/>
        <w:ind/>
      </w:pPr>
      <w:tblPr>
        <w:tblBorders/>
      </w:tblPr>
      <w:tcPr>
        <w:shd w:val="clear" w:color="ffffff" w:themeColor="accent6" w:fill="70ad47" w:themeFill="accent6"/>
        <w:tcBorders/>
      </w:tcPr>
    </w:tblStylePr>
    <w:tblStylePr w:type="lastRow">
      <w:rPr>
        <w:rFonts w:ascii="Arial" w:hAnsi="Arial"/>
        <w:b/>
        <w:color w:val="ffffff"/>
        <w:sz w:val="22"/>
      </w:rPr>
      <w:pPr>
        <w:pBdr/>
        <w:spacing/>
        <w:ind/>
      </w:pPr>
      <w:tblPr>
        <w:tblBorders/>
      </w:tblPr>
      <w:tcPr>
        <w:shd w:val="clear" w:color="ffffff" w:themeColor="accent6" w:fill="70ad47"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6 Colorful"/>
    <w:basedOn w:val="73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4">
    <w:name w:val="Grid Table 6 Colorful - Accent 1"/>
    <w:basedOn w:val="73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9e2f3" w:themeFill="accent1" w:themeFillTint="34"/>
        <w:tcBorders/>
      </w:tcPr>
    </w:tblStylePr>
    <w:tblStylePr w:type="band1Vert">
      <w:pPr>
        <w:pBdr/>
        <w:spacing/>
        <w:ind/>
      </w:pPr>
      <w:tblPr>
        <w:tblBorders/>
      </w:tblPr>
      <w:tcPr>
        <w:shd w:val="clear" w:color="ffffff" w:themeColor="accent1" w:themeTint="34" w:fill="d9e2f3"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760ab" w:themeColor="accent1" w:themeTint="80" w:themeShade="95"/>
      </w:rPr>
      <w:pPr>
        <w:pBdr/>
        <w:spacing/>
        <w:ind/>
      </w:pPr>
      <w:tblPr>
        <w:tblBorders/>
      </w:tblPr>
      <w:tcPr>
        <w:tcBorders/>
      </w:tcPr>
    </w:tblStylePr>
    <w:tblStylePr w:type="firstRow">
      <w:rPr>
        <w:b/>
        <w:color w:val="3760ab" w:themeColor="accent1" w:themeTint="80" w:themeShade="95"/>
      </w:rPr>
      <w:pPr>
        <w:pBdr/>
        <w:spacing/>
        <w:ind/>
      </w:pPr>
      <w:tblPr>
        <w:tblBorders/>
      </w:tblPr>
      <w:tcPr>
        <w:tcBorders>
          <w:bottom w:val="single" w:color="000000" w:themeColor="accent1" w:themeTint="80" w:sz="12" w:space="0"/>
        </w:tcBorders>
      </w:tcPr>
    </w:tblStylePr>
    <w:tblStylePr w:type="lastCol">
      <w:rPr>
        <w:b/>
        <w:color w:val="3760ab" w:themeColor="accent1" w:themeTint="80" w:themeShade="95"/>
      </w:rPr>
      <w:pPr>
        <w:pBdr/>
        <w:spacing/>
        <w:ind/>
      </w:pPr>
      <w:tblPr>
        <w:tblBorders/>
      </w:tblPr>
      <w:tcPr>
        <w:tcBorders/>
      </w:tcPr>
    </w:tblStylePr>
    <w:tblStylePr w:type="lastRow">
      <w:rPr>
        <w:b/>
        <w:color w:val="3760ab"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5">
    <w:name w:val="Grid Table 6 Colorful - Accent 2"/>
    <w:basedOn w:val="73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be6d7" w:themeFill="accent2" w:themeFillTint="32"/>
        <w:tcBorders/>
      </w:tcPr>
    </w:tblStylePr>
    <w:tblStylePr w:type="band1Vert">
      <w:pPr>
        <w:pBdr/>
        <w:spacing/>
        <w:ind/>
      </w:pPr>
      <w:tblPr>
        <w:tblBorders/>
      </w:tblPr>
      <w:tcPr>
        <w:shd w:val="clear" w:color="ffffff" w:themeColor="accent2" w:themeTint="32" w:fill="fbe6d7"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a5d12" w:themeColor="accent2" w:themeTint="97" w:themeShade="95"/>
      </w:rPr>
      <w:pPr>
        <w:pBdr/>
        <w:spacing/>
        <w:ind/>
      </w:pPr>
      <w:tblPr>
        <w:tblBorders/>
      </w:tblPr>
      <w:tcPr>
        <w:tcBorders/>
      </w:tcPr>
    </w:tblStylePr>
    <w:tblStylePr w:type="firstRow">
      <w:rPr>
        <w:b/>
        <w:color w:val="ca5d12" w:themeColor="accent2" w:themeTint="97" w:themeShade="95"/>
      </w:rPr>
      <w:pPr>
        <w:pBdr/>
        <w:spacing/>
        <w:ind/>
      </w:pPr>
      <w:tblPr>
        <w:tblBorders/>
      </w:tblPr>
      <w:tcPr>
        <w:tcBorders>
          <w:bottom w:val="single" w:color="000000" w:themeColor="accent2" w:themeTint="97" w:sz="12" w:space="0"/>
        </w:tcBorders>
      </w:tcPr>
    </w:tblStylePr>
    <w:tblStylePr w:type="lastCol">
      <w:rPr>
        <w:b/>
        <w:color w:val="ca5d12" w:themeColor="accent2" w:themeTint="97" w:themeShade="95"/>
      </w:rPr>
      <w:pPr>
        <w:pBdr/>
        <w:spacing/>
        <w:ind/>
      </w:pPr>
      <w:tblPr>
        <w:tblBorders/>
      </w:tblPr>
      <w:tcPr>
        <w:tcBorders/>
      </w:tcPr>
    </w:tblStylePr>
    <w:tblStylePr w:type="lastRow">
      <w:rPr>
        <w:b/>
        <w:color w:val="ca5d12"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6">
    <w:name w:val="Grid Table 6 Colorful - Accent 3"/>
    <w:basedOn w:val="73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deded" w:themeFill="accent3" w:themeFillTint="34"/>
        <w:tcBorders/>
      </w:tcPr>
    </w:tblStylePr>
    <w:tblStylePr w:type="band1Vert">
      <w:pPr>
        <w:pBdr/>
        <w:spacing/>
        <w:ind/>
      </w:pPr>
      <w:tblPr>
        <w:tblBorders/>
      </w:tblPr>
      <w:tcPr>
        <w:shd w:val="clear" w:color="ffffff" w:themeColor="accent3" w:themeTint="34" w:fill="edede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06060" w:themeColor="accent3" w:themeTint="FE" w:themeShade="95"/>
      </w:rPr>
      <w:pPr>
        <w:pBdr/>
        <w:spacing/>
        <w:ind/>
      </w:pPr>
      <w:tblPr>
        <w:tblBorders/>
      </w:tblPr>
      <w:tcPr>
        <w:tcBorders/>
      </w:tcPr>
    </w:tblStylePr>
    <w:tblStylePr w:type="firstRow">
      <w:rPr>
        <w:b/>
        <w:color w:val="606060" w:themeColor="accent3" w:themeTint="FE" w:themeShade="95"/>
      </w:rPr>
      <w:pPr>
        <w:pBdr/>
        <w:spacing/>
        <w:ind/>
      </w:pPr>
      <w:tblPr>
        <w:tblBorders/>
      </w:tblPr>
      <w:tcPr>
        <w:tcBorders>
          <w:bottom w:val="single" w:color="000000" w:themeColor="accent3" w:themeTint="FE" w:sz="12" w:space="0"/>
        </w:tcBorders>
      </w:tcPr>
    </w:tblStylePr>
    <w:tblStylePr w:type="lastCol">
      <w:rPr>
        <w:b/>
        <w:color w:val="606060" w:themeColor="accent3" w:themeTint="FE" w:themeShade="95"/>
      </w:rPr>
      <w:pPr>
        <w:pBdr/>
        <w:spacing/>
        <w:ind/>
      </w:pPr>
      <w:tblPr>
        <w:tblBorders/>
      </w:tblPr>
      <w:tcPr>
        <w:tcBorders/>
      </w:tcPr>
    </w:tblStylePr>
    <w:tblStylePr w:type="lastRow">
      <w:rPr>
        <w:b/>
        <w:color w:val="606060"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7">
    <w:name w:val="Grid Table 6 Colorful - Accent 4"/>
    <w:basedOn w:val="73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fff2cb" w:themeFill="accent4" w:themeFillTint="34"/>
        <w:tcBorders/>
      </w:tcPr>
    </w:tblStylePr>
    <w:tblStylePr w:type="band1Vert">
      <w:pPr>
        <w:pBdr/>
        <w:spacing/>
        <w:ind/>
      </w:pPr>
      <w:tblPr>
        <w:tblBorders/>
      </w:tblPr>
      <w:tcPr>
        <w:shd w:val="clear" w:color="ffffff" w:themeColor="accent4" w:themeTint="34" w:fill="fff2cb"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09d00" w:themeColor="accent4" w:themeTint="9A" w:themeShade="95"/>
      </w:rPr>
      <w:pPr>
        <w:pBdr/>
        <w:spacing/>
        <w:ind/>
      </w:pPr>
      <w:tblPr>
        <w:tblBorders/>
      </w:tblPr>
      <w:tcPr>
        <w:tcBorders/>
      </w:tcPr>
    </w:tblStylePr>
    <w:tblStylePr w:type="firstRow">
      <w:rPr>
        <w:b/>
        <w:color w:val="d09d00" w:themeColor="accent4" w:themeTint="9A" w:themeShade="95"/>
      </w:rPr>
      <w:pPr>
        <w:pBdr/>
        <w:spacing/>
        <w:ind/>
      </w:pPr>
      <w:tblPr>
        <w:tblBorders/>
      </w:tblPr>
      <w:tcPr>
        <w:tcBorders>
          <w:bottom w:val="single" w:color="000000" w:themeColor="accent4" w:themeTint="9A" w:sz="12" w:space="0"/>
        </w:tcBorders>
      </w:tcPr>
    </w:tblStylePr>
    <w:tblStylePr w:type="lastCol">
      <w:rPr>
        <w:b/>
        <w:color w:val="d09d00" w:themeColor="accent4" w:themeTint="9A" w:themeShade="95"/>
      </w:rPr>
      <w:pPr>
        <w:pBdr/>
        <w:spacing/>
        <w:ind/>
      </w:pPr>
      <w:tblPr>
        <w:tblBorders/>
      </w:tblPr>
      <w:tcPr>
        <w:tcBorders/>
      </w:tcPr>
    </w:tblStylePr>
    <w:tblStylePr w:type="lastRow">
      <w:rPr>
        <w:b/>
        <w:color w:val="d09d00"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8">
    <w:name w:val="Grid Table 6 Colorful - Accent 5"/>
    <w:basedOn w:val="73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eebf6" w:themeFill="accent5" w:themeFillTint="34"/>
        <w:tcBorders/>
      </w:tcPr>
    </w:tblStylePr>
    <w:tblStylePr w:type="band1Vert">
      <w:pPr>
        <w:pBdr/>
        <w:spacing/>
        <w:ind/>
      </w:pPr>
      <w:tblPr>
        <w:tblBorders/>
      </w:tblPr>
      <w:tcPr>
        <w:shd w:val="clear" w:color="ffffff" w:themeColor="accent5" w:themeTint="34" w:fill="deebf6"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45b8d" w:themeColor="accent5" w:themeShade="95"/>
      </w:rPr>
      <w:pPr>
        <w:pBdr/>
        <w:spacing/>
        <w:ind/>
      </w:pPr>
      <w:tblPr>
        <w:tblBorders/>
      </w:tblPr>
      <w:tcPr>
        <w:tcBorders/>
      </w:tcPr>
    </w:tblStylePr>
    <w:tblStylePr w:type="firstRow">
      <w:rPr>
        <w:b/>
        <w:color w:val="245b8d" w:themeColor="accent5" w:themeShade="95"/>
      </w:rPr>
      <w:pPr>
        <w:pBdr/>
        <w:spacing/>
        <w:ind/>
      </w:pPr>
      <w:tblPr>
        <w:tblBorders/>
      </w:tblPr>
      <w:tcPr>
        <w:tcBorders>
          <w:bottom w:val="single" w:color="000000" w:themeColor="accent5" w:sz="12" w:space="0"/>
        </w:tcBorders>
      </w:tcPr>
    </w:tblStylePr>
    <w:tblStylePr w:type="lastCol">
      <w:rPr>
        <w:b/>
        <w:color w:val="245b8d" w:themeColor="accent5" w:themeShade="95"/>
      </w:rPr>
      <w:pPr>
        <w:pBdr/>
        <w:spacing/>
        <w:ind/>
      </w:pPr>
      <w:tblPr>
        <w:tblBorders/>
      </w:tblPr>
      <w:tcPr>
        <w:tcBorders/>
      </w:tcPr>
    </w:tblStylePr>
    <w:tblStylePr w:type="lastRow">
      <w:rPr>
        <w:b/>
        <w:color w:val="245b8d"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59">
    <w:name w:val="Grid Table 6 Colorful - Accent 6"/>
    <w:basedOn w:val="73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e2efd9" w:themeFill="accent6" w:themeFillTint="34"/>
        <w:tcBorders/>
      </w:tcPr>
    </w:tblStylePr>
    <w:tblStylePr w:type="band1Vert">
      <w:pPr>
        <w:pBdr/>
        <w:spacing/>
        <w:ind/>
      </w:pPr>
      <w:tblPr>
        <w:tblBorders/>
      </w:tblPr>
      <w:tcPr>
        <w:shd w:val="clear" w:color="ffffff" w:themeColor="accent6" w:themeTint="34" w:fill="e2ef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45b8d" w:themeColor="accent5" w:themeShade="95"/>
      </w:rPr>
      <w:pPr>
        <w:pBdr/>
        <w:spacing/>
        <w:ind/>
      </w:pPr>
      <w:tblPr>
        <w:tblBorders/>
      </w:tblPr>
      <w:tcPr>
        <w:tcBorders/>
      </w:tcPr>
    </w:tblStylePr>
    <w:tblStylePr w:type="firstRow">
      <w:rPr>
        <w:b/>
        <w:color w:val="245b8d" w:themeColor="accent5" w:themeShade="95"/>
      </w:rPr>
      <w:pPr>
        <w:pBdr/>
        <w:spacing/>
        <w:ind/>
      </w:pPr>
      <w:tblPr>
        <w:tblBorders/>
      </w:tblPr>
      <w:tcPr>
        <w:tcBorders>
          <w:bottom w:val="single" w:color="000000" w:themeColor="accent6" w:sz="12" w:space="0"/>
        </w:tcBorders>
      </w:tcPr>
    </w:tblStylePr>
    <w:tblStylePr w:type="lastCol">
      <w:rPr>
        <w:b/>
        <w:color w:val="245b8d" w:themeColor="accent5" w:themeShade="95"/>
      </w:rPr>
      <w:pPr>
        <w:pBdr/>
        <w:spacing/>
        <w:ind/>
      </w:pPr>
      <w:tblPr>
        <w:tblBorders/>
      </w:tblPr>
      <w:tcPr>
        <w:tcBorders/>
      </w:tcPr>
    </w:tblStylePr>
    <w:tblStylePr w:type="lastRow">
      <w:rPr>
        <w:b/>
        <w:color w:val="245b8d"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7 Colorful"/>
    <w:basedOn w:val="73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7 Colorful - Accent 1"/>
    <w:basedOn w:val="73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760ab" w:themeColor="accent1" w:themeTint="80" w:themeShade="95"/>
        <w:sz w:val="22"/>
      </w:rPr>
      <w:pPr>
        <w:pBdr/>
        <w:spacing/>
        <w:ind/>
      </w:pPr>
      <w:tblPr>
        <w:tblBorders/>
      </w:tblPr>
      <w:tcPr>
        <w:shd w:val="clear" w:color="ffffff" w:themeColor="accent1" w:themeTint="34" w:fill="d9e2f3" w:themeFill="accent1" w:themeFillTint="34"/>
        <w:tcBorders/>
      </w:tcPr>
    </w:tblStylePr>
    <w:tblStylePr w:type="band1Vert">
      <w:pPr>
        <w:pBdr/>
        <w:spacing/>
        <w:ind/>
      </w:pPr>
      <w:tblPr>
        <w:tblBorders/>
      </w:tblPr>
      <w:tcPr>
        <w:shd w:val="clear" w:color="ffffff" w:themeColor="accent1" w:themeTint="34" w:fill="d9e2f3" w:themeFill="accent1" w:themeFillTint="34"/>
        <w:tcBorders/>
      </w:tcPr>
    </w:tblStylePr>
    <w:tblStylePr w:type="band2Horz">
      <w:rPr>
        <w:rFonts w:ascii="Arial" w:hAnsi="Arial"/>
        <w:color w:val="3760ab"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760ab"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760ab"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760ab"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760ab"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2"/>
    <w:basedOn w:val="73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ca5d12" w:themeColor="accent2" w:themeTint="97" w:themeShade="95"/>
        <w:sz w:val="22"/>
      </w:rPr>
      <w:pPr>
        <w:pBdr/>
        <w:spacing/>
        <w:ind/>
      </w:pPr>
      <w:tblPr>
        <w:tblBorders/>
      </w:tblPr>
      <w:tcPr>
        <w:shd w:val="clear" w:color="ffffff" w:themeColor="accent2" w:themeTint="32" w:fill="fbe6d7" w:themeFill="accent2" w:themeFillTint="32"/>
        <w:tcBorders/>
      </w:tcPr>
    </w:tblStylePr>
    <w:tblStylePr w:type="band1Vert">
      <w:pPr>
        <w:pBdr/>
        <w:spacing/>
        <w:ind/>
      </w:pPr>
      <w:tblPr>
        <w:tblBorders/>
      </w:tblPr>
      <w:tcPr>
        <w:shd w:val="clear" w:color="ffffff" w:themeColor="accent2" w:themeTint="32" w:fill="fbe6d7" w:themeFill="accent2" w:themeFillTint="32"/>
        <w:tcBorders/>
      </w:tcPr>
    </w:tblStylePr>
    <w:tblStylePr w:type="band2Horz">
      <w:rPr>
        <w:rFonts w:ascii="Arial" w:hAnsi="Arial"/>
        <w:color w:val="ca5d12"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a5d12"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ca5d12"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a5d12"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ca5d12"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3"/>
    <w:basedOn w:val="73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606060" w:themeColor="accent3" w:themeTint="FE" w:themeShade="95"/>
        <w:sz w:val="22"/>
      </w:rPr>
      <w:pPr>
        <w:pBdr/>
        <w:spacing/>
        <w:ind/>
      </w:pPr>
      <w:tblPr>
        <w:tblBorders/>
      </w:tblPr>
      <w:tcPr>
        <w:shd w:val="clear" w:color="ffffff" w:themeColor="accent3" w:themeTint="34" w:fill="ededed" w:themeFill="accent3" w:themeFillTint="34"/>
        <w:tcBorders/>
      </w:tcPr>
    </w:tblStylePr>
    <w:tblStylePr w:type="band1Vert">
      <w:pPr>
        <w:pBdr/>
        <w:spacing/>
        <w:ind/>
      </w:pPr>
      <w:tblPr>
        <w:tblBorders/>
      </w:tblPr>
      <w:tcPr>
        <w:shd w:val="clear" w:color="ffffff" w:themeColor="accent3" w:themeTint="34" w:fill="ededed" w:themeFill="accent3" w:themeFillTint="34"/>
        <w:tcBorders/>
      </w:tcPr>
    </w:tblStylePr>
    <w:tblStylePr w:type="band2Horz">
      <w:rPr>
        <w:rFonts w:ascii="Arial" w:hAnsi="Arial"/>
        <w:color w:val="60606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06060"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606060"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606060"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606060"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4"/>
    <w:basedOn w:val="73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d09d00" w:themeColor="accent4" w:themeTint="9A" w:themeShade="95"/>
        <w:sz w:val="22"/>
      </w:rPr>
      <w:pPr>
        <w:pBdr/>
        <w:spacing/>
        <w:ind/>
      </w:pPr>
      <w:tblPr>
        <w:tblBorders/>
      </w:tblPr>
      <w:tcPr>
        <w:shd w:val="clear" w:color="ffffff" w:themeColor="accent4" w:themeTint="34" w:fill="fff2cb" w:themeFill="accent4" w:themeFillTint="34"/>
        <w:tcBorders/>
      </w:tcPr>
    </w:tblStylePr>
    <w:tblStylePr w:type="band1Vert">
      <w:pPr>
        <w:pBdr/>
        <w:spacing/>
        <w:ind/>
      </w:pPr>
      <w:tblPr>
        <w:tblBorders/>
      </w:tblPr>
      <w:tcPr>
        <w:shd w:val="clear" w:color="ffffff" w:themeColor="accent4" w:themeTint="34" w:fill="fff2cb" w:themeFill="accent4" w:themeFillTint="34"/>
        <w:tcBorders/>
      </w:tcPr>
    </w:tblStylePr>
    <w:tblStylePr w:type="band2Horz">
      <w:rPr>
        <w:rFonts w:ascii="Arial" w:hAnsi="Arial"/>
        <w:color w:val="d09d0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09d00"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d09d00"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d09d00"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d09d00"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5"/>
    <w:basedOn w:val="73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45b8d" w:themeColor="accent5" w:themeShade="95"/>
        <w:sz w:val="22"/>
      </w:rPr>
      <w:pPr>
        <w:pBdr/>
        <w:spacing/>
        <w:ind/>
      </w:pPr>
      <w:tblPr>
        <w:tblBorders/>
      </w:tblPr>
      <w:tcPr>
        <w:shd w:val="clear" w:color="ffffff" w:themeColor="accent5" w:themeTint="34" w:fill="deebf6" w:themeFill="accent5" w:themeFillTint="34"/>
        <w:tcBorders/>
      </w:tcPr>
    </w:tblStylePr>
    <w:tblStylePr w:type="band1Vert">
      <w:pPr>
        <w:pBdr/>
        <w:spacing/>
        <w:ind/>
      </w:pPr>
      <w:tblPr>
        <w:tblBorders/>
      </w:tblPr>
      <w:tcPr>
        <w:shd w:val="clear" w:color="ffffff" w:themeColor="accent5" w:themeTint="34" w:fill="deebf6" w:themeFill="accent5" w:themeFillTint="34"/>
        <w:tcBorders/>
      </w:tcPr>
    </w:tblStylePr>
    <w:tblStylePr w:type="band2Horz">
      <w:rPr>
        <w:rFonts w:ascii="Arial" w:hAnsi="Arial"/>
        <w:color w:val="245b8d"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45b8d"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45b8d"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45b8d"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45b8d"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6"/>
    <w:basedOn w:val="73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16529" w:themeColor="accent6" w:themeShade="95"/>
        <w:sz w:val="22"/>
      </w:rPr>
      <w:pPr>
        <w:pBdr/>
        <w:spacing/>
        <w:ind/>
      </w:pPr>
      <w:tblPr>
        <w:tblBorders/>
      </w:tblPr>
      <w:tcPr>
        <w:shd w:val="clear" w:color="ffffff" w:themeColor="accent6" w:themeTint="34" w:fill="e2efd9" w:themeFill="accent6" w:themeFillTint="34"/>
        <w:tcBorders/>
      </w:tcPr>
    </w:tblStylePr>
    <w:tblStylePr w:type="band1Vert">
      <w:pPr>
        <w:pBdr/>
        <w:spacing/>
        <w:ind/>
      </w:pPr>
      <w:tblPr>
        <w:tblBorders/>
      </w:tblPr>
      <w:tcPr>
        <w:shd w:val="clear" w:color="ffffff" w:themeColor="accent6" w:themeTint="34" w:fill="e2efd9" w:themeFill="accent6" w:themeFillTint="34"/>
        <w:tcBorders/>
      </w:tcPr>
    </w:tblStylePr>
    <w:tblStylePr w:type="band2Horz">
      <w:rPr>
        <w:rFonts w:ascii="Arial" w:hAnsi="Arial"/>
        <w:color w:val="416529"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16529"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416529"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416529"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416529"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List Table 1 Light"/>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 Accent 1"/>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0dcf0" w:themeFill="accent1" w:themeFillTint="40"/>
        <w:tcBorders/>
      </w:tcPr>
    </w:tblStylePr>
    <w:tblStylePr w:type="band1Vert">
      <w:pPr>
        <w:pBdr/>
        <w:spacing/>
        <w:ind/>
      </w:pPr>
      <w:tblPr>
        <w:tblBorders/>
      </w:tblPr>
      <w:tcPr>
        <w:shd w:val="clear" w:color="ffffff" w:themeColor="accent1" w:themeTint="40" w:fill="d0dcf0"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2"/>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fadecb" w:themeFill="accent2" w:themeFillTint="40"/>
        <w:tcBorders/>
      </w:tcPr>
    </w:tblStylePr>
    <w:tblStylePr w:type="band1Vert">
      <w:pPr>
        <w:pBdr/>
        <w:spacing/>
        <w:ind/>
      </w:pPr>
      <w:tblPr>
        <w:tblBorders/>
      </w:tblPr>
      <w:tcPr>
        <w:shd w:val="clear" w:color="ffffff"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3"/>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8e8e8" w:themeFill="accent3" w:themeFillTint="40"/>
        <w:tcBorders/>
      </w:tcPr>
    </w:tblStylePr>
    <w:tblStylePr w:type="band1Vert">
      <w:pPr>
        <w:pBdr/>
        <w:spacing/>
        <w:ind/>
      </w:pPr>
      <w:tblPr>
        <w:tblBorders/>
      </w:tblPr>
      <w:tcPr>
        <w:shd w:val="clear" w:color="ffffff"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4"/>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ffefbf" w:themeFill="accent4" w:themeFillTint="40"/>
        <w:tcBorders/>
      </w:tcPr>
    </w:tblStylePr>
    <w:tblStylePr w:type="band1Vert">
      <w:pPr>
        <w:pBdr/>
        <w:spacing/>
        <w:ind/>
      </w:pPr>
      <w:tblPr>
        <w:tblBorders/>
      </w:tblPr>
      <w:tcPr>
        <w:shd w:val="clear" w:color="fffff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5"/>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6e6f4" w:themeFill="accent5" w:themeFillTint="40"/>
        <w:tcBorders/>
      </w:tcPr>
    </w:tblStylePr>
    <w:tblStylePr w:type="band1Vert">
      <w:pPr>
        <w:pBdr/>
        <w:spacing/>
        <w:ind/>
      </w:pPr>
      <w:tblPr>
        <w:tblBorders/>
      </w:tblPr>
      <w:tcPr>
        <w:shd w:val="clear" w:color="ffffff" w:themeColor="accent5" w:themeTint="40" w:fill="d6e6f4"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6"/>
    <w:basedOn w:val="7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dbecd0" w:themeFill="accent6" w:themeFillTint="40"/>
        <w:tcBorders/>
      </w:tcPr>
    </w:tblStylePr>
    <w:tblStylePr w:type="band1Vert">
      <w:pPr>
        <w:pBdr/>
        <w:spacing/>
        <w:ind/>
      </w:pPr>
      <w:tblPr>
        <w:tblBorders/>
      </w:tblPr>
      <w:tcPr>
        <w:shd w:val="clear" w:color="ffffff" w:themeColor="accent6" w:themeTint="40" w:fill="dbecd0"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2"/>
    <w:basedOn w:val="73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 Accent 1"/>
    <w:basedOn w:val="73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0dcf0"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0dcf0"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2"/>
    <w:basedOn w:val="73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3"/>
    <w:basedOn w:val="73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4"/>
    <w:basedOn w:val="73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5"/>
    <w:basedOn w:val="73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6e6f4"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6e6f4"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6"/>
    <w:basedOn w:val="73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3"/>
    <w:basedOn w:val="73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 Accent 1"/>
    <w:basedOn w:val="73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472c4"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2"/>
    <w:basedOn w:val="73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4b285"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3"/>
    <w:basedOn w:val="73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9c9c9"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4"/>
    <w:basedOn w:val="73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ffd965"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5"/>
    <w:basedOn w:val="73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cc3e6"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6"/>
    <w:basedOn w:val="73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a9d18f"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4"/>
    <w:basedOn w:val="73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 Accent 1"/>
    <w:basedOn w:val="73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0dcf0"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0dcf0"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472c4"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2"/>
    <w:basedOn w:val="73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ed7d31"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3"/>
    <w:basedOn w:val="73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a5a5a5"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4"/>
    <w:basedOn w:val="73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ffc000"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5"/>
    <w:basedOn w:val="73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6e6f4"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6e6f4"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5b9bd5"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6"/>
    <w:basedOn w:val="73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dbecd0"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70ad47"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5 Dark"/>
    <w:basedOn w:val="73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
    <w:name w:val="List Table 5 Dark - Accent 1"/>
    <w:basedOn w:val="73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472c4" w:themeFill="accent1"/>
    </w:tblPr>
    <w:tcPr>
      <w:tcBorders/>
    </w:tcPr>
    <w:tblStylePr w:type="band1Horz">
      <w:pPr>
        <w:pBdr/>
        <w:spacing/>
        <w:ind/>
      </w:pPr>
      <w:tblPr>
        <w:tblBorders/>
      </w:tblPr>
      <w:tcPr>
        <w:shd w:val="clear" w:color="ffffff" w:themeColor="accent1" w:fill="4472c4"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472c4"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472c4"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472c4"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2"/>
    <w:basedOn w:val="73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285" w:themeFill="accent2" w:themeFillTint="97"/>
    </w:tblPr>
    <w:tcPr>
      <w:tcBorders/>
    </w:tcPr>
    <w:tblStylePr w:type="band1Horz">
      <w:pPr>
        <w:pBdr/>
        <w:spacing/>
        <w:ind/>
      </w:pPr>
      <w:tblPr>
        <w:tblBorders/>
      </w:tblPr>
      <w:tcPr>
        <w:shd w:val="clear" w:color="ffffff" w:themeColor="accent2" w:themeTint="97" w:fill="f4b285"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f4b285"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f4b285"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f4b285"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3"/>
    <w:basedOn w:val="73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cPr>
      <w:tcBorders/>
    </w:tcPr>
    <w:tblStylePr w:type="band1Horz">
      <w:pPr>
        <w:pBdr/>
        <w:spacing/>
        <w:ind/>
      </w:pPr>
      <w:tblPr>
        <w:tblBorders/>
      </w:tblPr>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4"/>
    <w:basedOn w:val="73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965" w:themeFill="accent4" w:themeFillTint="9A"/>
    </w:tblPr>
    <w:tcPr>
      <w:tcBorders/>
    </w:tcPr>
    <w:tblStylePr w:type="band1Horz">
      <w:pPr>
        <w:pBdr/>
        <w:spacing/>
        <w:ind/>
      </w:pPr>
      <w:tblPr>
        <w:tblBorders/>
      </w:tblPr>
      <w:tcPr>
        <w:shd w:val="clear" w:color="ffffff" w:themeColor="accent4" w:themeTint="9A" w:fill="ffd965"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ffd965"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ffd965"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ffd965"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5"/>
    <w:basedOn w:val="73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cc3e6" w:themeFill="accent5" w:themeFillTint="9A"/>
    </w:tblPr>
    <w:tcPr>
      <w:tcBorders/>
    </w:tcPr>
    <w:tblStylePr w:type="band1Horz">
      <w:pPr>
        <w:pBdr/>
        <w:spacing/>
        <w:ind/>
      </w:pPr>
      <w:tblPr>
        <w:tblBorders/>
      </w:tblPr>
      <w:tcPr>
        <w:shd w:val="clear" w:color="ffffff" w:themeColor="accent5" w:themeTint="9A" w:fill="9cc3e6"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cc3e6"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cc3e6"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cc3e6"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6"/>
    <w:basedOn w:val="73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9d18f" w:themeFill="accent6" w:themeFillTint="98"/>
    </w:tblPr>
    <w:tcPr>
      <w:tcBorders/>
    </w:tcPr>
    <w:tblStylePr w:type="band1Horz">
      <w:pPr>
        <w:pBdr/>
        <w:spacing/>
        <w:ind/>
      </w:pPr>
      <w:tblPr>
        <w:tblBorders/>
      </w:tblPr>
      <w:tcPr>
        <w:shd w:val="clear" w:color="ffffff" w:themeColor="accent6" w:themeTint="98" w:fill="a9d18f"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a9d18f"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a9d18f"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a9d18f"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6 Colorful"/>
    <w:basedOn w:val="73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List Table 6 Colorful - Accent 1"/>
    <w:basedOn w:val="73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0dcf0" w:themeFill="accent1" w:themeFillTint="40"/>
        <w:tcBorders/>
      </w:tcPr>
    </w:tblStylePr>
    <w:tblStylePr w:type="band1Vert">
      <w:pPr>
        <w:pBdr/>
        <w:spacing/>
        <w:ind/>
      </w:pPr>
      <w:tblPr>
        <w:tblBorders/>
      </w:tblPr>
      <w:tcPr>
        <w:shd w:val="clear" w:color="ffffff" w:themeColor="accent1" w:themeTint="40" w:fill="d0dcf0"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54275" w:themeColor="accent1" w:themeShade="95"/>
      </w:rPr>
      <w:pPr>
        <w:pBdr/>
        <w:spacing/>
        <w:ind/>
      </w:pPr>
      <w:tblPr>
        <w:tblBorders/>
      </w:tblPr>
      <w:tcPr>
        <w:tcBorders/>
      </w:tcPr>
    </w:tblStylePr>
    <w:tblStylePr w:type="firstRow">
      <w:rPr>
        <w:b/>
        <w:color w:val="254275" w:themeColor="accent1" w:themeShade="95"/>
      </w:rPr>
      <w:pPr>
        <w:pBdr/>
        <w:spacing/>
        <w:ind/>
      </w:pPr>
      <w:tblPr>
        <w:tblBorders/>
      </w:tblPr>
      <w:tcPr>
        <w:tcBorders>
          <w:bottom w:val="single" w:color="000000" w:themeColor="accent1" w:sz="4" w:space="0"/>
        </w:tcBorders>
      </w:tcPr>
    </w:tblStylePr>
    <w:tblStylePr w:type="lastCol">
      <w:rPr>
        <w:b/>
        <w:color w:val="254275" w:themeColor="accent1" w:themeShade="95"/>
      </w:rPr>
      <w:pPr>
        <w:pBdr/>
        <w:spacing/>
        <w:ind/>
      </w:pPr>
      <w:tblPr>
        <w:tblBorders/>
      </w:tblPr>
      <w:tcPr>
        <w:tcBorders/>
      </w:tcPr>
    </w:tblStylePr>
    <w:tblStylePr w:type="lastRow">
      <w:rPr>
        <w:b/>
        <w:color w:val="254275"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2"/>
    <w:basedOn w:val="73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fadecb" w:themeFill="accent2" w:themeFillTint="40"/>
        <w:tcBorders/>
      </w:tcPr>
    </w:tblStylePr>
    <w:tblStylePr w:type="band1Vert">
      <w:pPr>
        <w:pBdr/>
        <w:spacing/>
        <w:ind/>
      </w:pPr>
      <w:tblPr>
        <w:tblBorders/>
      </w:tblPr>
      <w:tcPr>
        <w:shd w:val="clear" w:color="ffffff" w:themeColor="accent2" w:themeTint="40" w:fill="fadecb"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a5d12" w:themeColor="accent2" w:themeTint="97" w:themeShade="95"/>
      </w:rPr>
      <w:pPr>
        <w:pBdr/>
        <w:spacing/>
        <w:ind/>
      </w:pPr>
      <w:tblPr>
        <w:tblBorders/>
      </w:tblPr>
      <w:tcPr>
        <w:tcBorders/>
      </w:tcPr>
    </w:tblStylePr>
    <w:tblStylePr w:type="firstRow">
      <w:rPr>
        <w:b/>
        <w:color w:val="ca5d12" w:themeColor="accent2" w:themeTint="97" w:themeShade="95"/>
      </w:rPr>
      <w:pPr>
        <w:pBdr/>
        <w:spacing/>
        <w:ind/>
      </w:pPr>
      <w:tblPr>
        <w:tblBorders/>
      </w:tblPr>
      <w:tcPr>
        <w:tcBorders>
          <w:bottom w:val="single" w:color="000000" w:themeColor="accent2" w:themeTint="97" w:sz="4" w:space="0"/>
        </w:tcBorders>
      </w:tcPr>
    </w:tblStylePr>
    <w:tblStylePr w:type="lastCol">
      <w:rPr>
        <w:b/>
        <w:color w:val="ca5d12" w:themeColor="accent2" w:themeTint="97" w:themeShade="95"/>
      </w:rPr>
      <w:pPr>
        <w:pBdr/>
        <w:spacing/>
        <w:ind/>
      </w:pPr>
      <w:tblPr>
        <w:tblBorders/>
      </w:tblPr>
      <w:tcPr>
        <w:tcBorders/>
      </w:tcPr>
    </w:tblStylePr>
    <w:tblStylePr w:type="lastRow">
      <w:rPr>
        <w:b/>
        <w:color w:val="ca5d12"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3"/>
    <w:basedOn w:val="73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8e8e8" w:themeFill="accent3" w:themeFillTint="40"/>
        <w:tcBorders/>
      </w:tcPr>
    </w:tblStylePr>
    <w:tblStylePr w:type="band1Vert">
      <w:pPr>
        <w:pBdr/>
        <w:spacing/>
        <w:ind/>
      </w:pPr>
      <w:tblPr>
        <w:tblBorders/>
      </w:tblPr>
      <w:tcPr>
        <w:shd w:val="clear" w:color="ffffff" w:themeColor="accent3" w:themeTint="40" w:fill="e8e8e8"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57575" w:themeColor="accent3" w:themeTint="98" w:themeShade="95"/>
      </w:rPr>
      <w:pPr>
        <w:pBdr/>
        <w:spacing/>
        <w:ind/>
      </w:pPr>
      <w:tblPr>
        <w:tblBorders/>
      </w:tblPr>
      <w:tcPr>
        <w:tcBorders/>
      </w:tcPr>
    </w:tblStylePr>
    <w:tblStylePr w:type="firstRow">
      <w:rPr>
        <w:b/>
        <w:color w:val="757575" w:themeColor="accent3" w:themeTint="98" w:themeShade="95"/>
      </w:rPr>
      <w:pPr>
        <w:pBdr/>
        <w:spacing/>
        <w:ind/>
      </w:pPr>
      <w:tblPr>
        <w:tblBorders/>
      </w:tblPr>
      <w:tcPr>
        <w:tcBorders>
          <w:bottom w:val="single" w:color="000000" w:themeColor="accent3" w:themeTint="98" w:sz="4" w:space="0"/>
        </w:tcBorders>
      </w:tcPr>
    </w:tblStylePr>
    <w:tblStylePr w:type="lastCol">
      <w:rPr>
        <w:b/>
        <w:color w:val="757575" w:themeColor="accent3" w:themeTint="98" w:themeShade="95"/>
      </w:rPr>
      <w:pPr>
        <w:pBdr/>
        <w:spacing/>
        <w:ind/>
      </w:pPr>
      <w:tblPr>
        <w:tblBorders/>
      </w:tblPr>
      <w:tcPr>
        <w:tcBorders/>
      </w:tcPr>
    </w:tblStylePr>
    <w:tblStylePr w:type="lastRow">
      <w:rPr>
        <w:b/>
        <w:color w:val="757575"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4"/>
    <w:basedOn w:val="73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ffefbf" w:themeFill="accent4" w:themeFillTint="40"/>
        <w:tcBorders/>
      </w:tcPr>
    </w:tblStylePr>
    <w:tblStylePr w:type="band1Vert">
      <w:pPr>
        <w:pBdr/>
        <w:spacing/>
        <w:ind/>
      </w:pPr>
      <w:tblPr>
        <w:tblBorders/>
      </w:tblPr>
      <w:tcPr>
        <w:shd w:val="clear" w:color="ffffff" w:themeColor="accent4" w:themeTint="40" w:fill="ffefbf"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09d00" w:themeColor="accent4" w:themeTint="9A" w:themeShade="95"/>
      </w:rPr>
      <w:pPr>
        <w:pBdr/>
        <w:spacing/>
        <w:ind/>
      </w:pPr>
      <w:tblPr>
        <w:tblBorders/>
      </w:tblPr>
      <w:tcPr>
        <w:tcBorders/>
      </w:tcPr>
    </w:tblStylePr>
    <w:tblStylePr w:type="firstRow">
      <w:rPr>
        <w:b/>
        <w:color w:val="d09d00" w:themeColor="accent4" w:themeTint="9A" w:themeShade="95"/>
      </w:rPr>
      <w:pPr>
        <w:pBdr/>
        <w:spacing/>
        <w:ind/>
      </w:pPr>
      <w:tblPr>
        <w:tblBorders/>
      </w:tblPr>
      <w:tcPr>
        <w:tcBorders>
          <w:bottom w:val="single" w:color="000000" w:themeColor="accent4" w:themeTint="9A" w:sz="4" w:space="0"/>
        </w:tcBorders>
      </w:tcPr>
    </w:tblStylePr>
    <w:tblStylePr w:type="lastCol">
      <w:rPr>
        <w:b/>
        <w:color w:val="d09d00" w:themeColor="accent4" w:themeTint="9A" w:themeShade="95"/>
      </w:rPr>
      <w:pPr>
        <w:pBdr/>
        <w:spacing/>
        <w:ind/>
      </w:pPr>
      <w:tblPr>
        <w:tblBorders/>
      </w:tblPr>
      <w:tcPr>
        <w:tcBorders/>
      </w:tcPr>
    </w:tblStylePr>
    <w:tblStylePr w:type="lastRow">
      <w:rPr>
        <w:b/>
        <w:color w:val="d09d00"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5"/>
    <w:basedOn w:val="73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6e6f4" w:themeFill="accent5" w:themeFillTint="40"/>
        <w:tcBorders/>
      </w:tcPr>
    </w:tblStylePr>
    <w:tblStylePr w:type="band1Vert">
      <w:pPr>
        <w:pBdr/>
        <w:spacing/>
        <w:ind/>
      </w:pPr>
      <w:tblPr>
        <w:tblBorders/>
      </w:tblPr>
      <w:tcPr>
        <w:shd w:val="clear" w:color="ffffff" w:themeColor="accent5" w:themeTint="40" w:fill="d6e6f4"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d74b4" w:themeColor="accent5" w:themeTint="9A" w:themeShade="95"/>
      </w:rPr>
      <w:pPr>
        <w:pBdr/>
        <w:spacing/>
        <w:ind/>
      </w:pPr>
      <w:tblPr>
        <w:tblBorders/>
      </w:tblPr>
      <w:tcPr>
        <w:tcBorders/>
      </w:tcPr>
    </w:tblStylePr>
    <w:tblStylePr w:type="firstRow">
      <w:rPr>
        <w:b/>
        <w:color w:val="2d74b4" w:themeColor="accent5" w:themeTint="9A" w:themeShade="95"/>
      </w:rPr>
      <w:pPr>
        <w:pBdr/>
        <w:spacing/>
        <w:ind/>
      </w:pPr>
      <w:tblPr>
        <w:tblBorders/>
      </w:tblPr>
      <w:tcPr>
        <w:tcBorders>
          <w:bottom w:val="single" w:color="000000" w:themeColor="accent5" w:themeTint="9A" w:sz="4" w:space="0"/>
        </w:tcBorders>
      </w:tcPr>
    </w:tblStylePr>
    <w:tblStylePr w:type="lastCol">
      <w:rPr>
        <w:b/>
        <w:color w:val="2d74b4" w:themeColor="accent5" w:themeTint="9A" w:themeShade="95"/>
      </w:rPr>
      <w:pPr>
        <w:pBdr/>
        <w:spacing/>
        <w:ind/>
      </w:pPr>
      <w:tblPr>
        <w:tblBorders/>
      </w:tblPr>
      <w:tcPr>
        <w:tcBorders/>
      </w:tcPr>
    </w:tblStylePr>
    <w:tblStylePr w:type="lastRow">
      <w:rPr>
        <w:b/>
        <w:color w:val="2d74b4"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6"/>
    <w:basedOn w:val="73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dbecd0" w:themeFill="accent6" w:themeFillTint="40"/>
        <w:tcBorders/>
      </w:tcPr>
    </w:tblStylePr>
    <w:tblStylePr w:type="band1Vert">
      <w:pPr>
        <w:pBdr/>
        <w:spacing/>
        <w:ind/>
      </w:pPr>
      <w:tblPr>
        <w:tblBorders/>
      </w:tblPr>
      <w:tcPr>
        <w:shd w:val="clear" w:color="ffffff" w:themeColor="accent6" w:themeTint="40" w:fill="dbecd0"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e923c" w:themeColor="accent6" w:themeTint="98" w:themeShade="95"/>
      </w:rPr>
      <w:pPr>
        <w:pBdr/>
        <w:spacing/>
        <w:ind/>
      </w:pPr>
      <w:tblPr>
        <w:tblBorders/>
      </w:tblPr>
      <w:tcPr>
        <w:tcBorders/>
      </w:tcPr>
    </w:tblStylePr>
    <w:tblStylePr w:type="firstRow">
      <w:rPr>
        <w:b/>
        <w:color w:val="5e923c" w:themeColor="accent6" w:themeTint="98" w:themeShade="95"/>
      </w:rPr>
      <w:pPr>
        <w:pBdr/>
        <w:spacing/>
        <w:ind/>
      </w:pPr>
      <w:tblPr>
        <w:tblBorders/>
      </w:tblPr>
      <w:tcPr>
        <w:tcBorders>
          <w:bottom w:val="single" w:color="000000" w:themeColor="accent6" w:themeTint="98" w:sz="4" w:space="0"/>
        </w:tcBorders>
      </w:tcPr>
    </w:tblStylePr>
    <w:tblStylePr w:type="lastCol">
      <w:rPr>
        <w:b/>
        <w:color w:val="5e923c" w:themeColor="accent6" w:themeTint="98" w:themeShade="95"/>
      </w:rPr>
      <w:pPr>
        <w:pBdr/>
        <w:spacing/>
        <w:ind/>
      </w:pPr>
      <w:tblPr>
        <w:tblBorders/>
      </w:tblPr>
      <w:tcPr>
        <w:tcBorders/>
      </w:tcPr>
    </w:tblStylePr>
    <w:tblStylePr w:type="lastRow">
      <w:rPr>
        <w:b/>
        <w:color w:val="5e923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7 Colorful"/>
    <w:basedOn w:val="73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0">
    <w:name w:val="List Table 7 Colorful - Accent 1"/>
    <w:basedOn w:val="73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54275" w:themeColor="accent1" w:themeShade="95"/>
        <w:sz w:val="22"/>
      </w:rPr>
      <w:pPr>
        <w:pBdr/>
        <w:spacing/>
        <w:ind/>
      </w:pPr>
      <w:tblPr>
        <w:tblBorders/>
      </w:tblPr>
      <w:tcPr>
        <w:shd w:val="clear" w:color="ffffff" w:themeColor="accent1" w:themeTint="40" w:fill="d0dcf0" w:themeFill="accent1" w:themeFillTint="40"/>
        <w:tcBorders/>
      </w:tcPr>
    </w:tblStylePr>
    <w:tblStylePr w:type="band1Vert">
      <w:pPr>
        <w:pBdr/>
        <w:spacing/>
        <w:ind/>
      </w:pPr>
      <w:tblPr>
        <w:tblBorders/>
      </w:tblPr>
      <w:tcPr>
        <w:shd w:val="clear" w:color="ffffff" w:themeColor="accent1" w:themeTint="40" w:fill="d0dcf0" w:themeFill="accent1" w:themeFillTint="40"/>
        <w:tcBorders/>
      </w:tcPr>
    </w:tblStylePr>
    <w:tblStylePr w:type="band2Horz">
      <w:rPr>
        <w:rFonts w:ascii="Arial" w:hAnsi="Arial"/>
        <w:color w:val="254275"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54275"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54275"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54275"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54275"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54275" w:themeColor="accent1" w:themeShade="95"/>
        <w:sz w:val="22"/>
      </w:rPr>
      <w:pPr>
        <w:pBdr/>
        <w:spacing/>
        <w:ind/>
      </w:pPr>
      <w:tblPr>
        <w:tblBorders/>
      </w:tblPr>
      <w:tcPr>
        <w:tcBorders/>
      </w:tcPr>
    </w:tblStylePr>
  </w:style>
  <w:style w:type="table" w:styleId="111">
    <w:name w:val="List Table 7 Colorful - Accent 2"/>
    <w:basedOn w:val="73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ca5d12" w:themeColor="accent2" w:themeTint="97" w:themeShade="95"/>
        <w:sz w:val="22"/>
      </w:rPr>
      <w:pPr>
        <w:pBdr/>
        <w:spacing/>
        <w:ind/>
      </w:pPr>
      <w:tblPr>
        <w:tblBorders/>
      </w:tblPr>
      <w:tcPr>
        <w:shd w:val="clear" w:color="ffffff" w:themeColor="accent2" w:themeTint="40" w:fill="fadecb" w:themeFill="accent2" w:themeFillTint="40"/>
        <w:tcBorders/>
      </w:tcPr>
    </w:tblStylePr>
    <w:tblStylePr w:type="band1Vert">
      <w:pPr>
        <w:pBdr/>
        <w:spacing/>
        <w:ind/>
      </w:pPr>
      <w:tblPr>
        <w:tblBorders/>
      </w:tblPr>
      <w:tcPr>
        <w:shd w:val="clear" w:color="ffffff" w:themeColor="accent2" w:themeTint="40" w:fill="fadecb" w:themeFill="accent2" w:themeFillTint="40"/>
        <w:tcBorders/>
      </w:tcPr>
    </w:tblStylePr>
    <w:tblStylePr w:type="band2Horz">
      <w:rPr>
        <w:rFonts w:ascii="Arial" w:hAnsi="Arial"/>
        <w:color w:val="ca5d12"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a5d12"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ca5d12"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a5d12"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ca5d12"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ca5d12" w:themeColor="accent2" w:themeTint="97" w:themeShade="95"/>
        <w:sz w:val="22"/>
      </w:rPr>
      <w:pPr>
        <w:pBdr/>
        <w:spacing/>
        <w:ind/>
      </w:pPr>
      <w:tblPr>
        <w:tblBorders/>
      </w:tblPr>
      <w:tcPr>
        <w:tcBorders/>
      </w:tcPr>
    </w:tblStylePr>
  </w:style>
  <w:style w:type="table" w:styleId="112">
    <w:name w:val="List Table 7 Colorful - Accent 3"/>
    <w:basedOn w:val="73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57575" w:themeColor="accent3" w:themeTint="98" w:themeShade="95"/>
        <w:sz w:val="22"/>
      </w:rPr>
      <w:pPr>
        <w:pBdr/>
        <w:spacing/>
        <w:ind/>
      </w:pPr>
      <w:tblPr>
        <w:tblBorders/>
      </w:tblPr>
      <w:tcPr>
        <w:shd w:val="clear" w:color="ffffff" w:themeColor="accent3" w:themeTint="40" w:fill="e8e8e8" w:themeFill="accent3" w:themeFillTint="40"/>
        <w:tcBorders/>
      </w:tcPr>
    </w:tblStylePr>
    <w:tblStylePr w:type="band1Vert">
      <w:pPr>
        <w:pBdr/>
        <w:spacing/>
        <w:ind/>
      </w:pPr>
      <w:tblPr>
        <w:tblBorders/>
      </w:tblPr>
      <w:tcPr>
        <w:shd w:val="clear" w:color="ffffff" w:themeColor="accent3" w:themeTint="40" w:fill="e8e8e8" w:themeFill="accent3" w:themeFillTint="40"/>
        <w:tcBorders/>
      </w:tcPr>
    </w:tblStylePr>
    <w:tblStylePr w:type="band2Horz">
      <w:rPr>
        <w:rFonts w:ascii="Arial" w:hAnsi="Arial"/>
        <w:color w:val="757575"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57575"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57575"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57575"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57575"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57575" w:themeColor="accent3" w:themeTint="98" w:themeShade="95"/>
        <w:sz w:val="22"/>
      </w:rPr>
      <w:pPr>
        <w:pBdr/>
        <w:spacing/>
        <w:ind/>
      </w:pPr>
      <w:tblPr>
        <w:tblBorders/>
      </w:tblPr>
      <w:tcPr>
        <w:tcBorders/>
      </w:tcPr>
    </w:tblStylePr>
  </w:style>
  <w:style w:type="table" w:styleId="113">
    <w:name w:val="List Table 7 Colorful - Accent 4"/>
    <w:basedOn w:val="73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d09d00" w:themeColor="accent4" w:themeTint="9A" w:themeShade="95"/>
        <w:sz w:val="22"/>
      </w:rPr>
      <w:pPr>
        <w:pBdr/>
        <w:spacing/>
        <w:ind/>
      </w:pPr>
      <w:tblPr>
        <w:tblBorders/>
      </w:tblPr>
      <w:tcPr>
        <w:shd w:val="clear" w:color="ffffff" w:themeColor="accent4" w:themeTint="40" w:fill="ffefbf" w:themeFill="accent4" w:themeFillTint="40"/>
        <w:tcBorders/>
      </w:tcPr>
    </w:tblStylePr>
    <w:tblStylePr w:type="band1Vert">
      <w:pPr>
        <w:pBdr/>
        <w:spacing/>
        <w:ind/>
      </w:pPr>
      <w:tblPr>
        <w:tblBorders/>
      </w:tblPr>
      <w:tcPr>
        <w:shd w:val="clear" w:color="ffffff" w:themeColor="accent4" w:themeTint="40" w:fill="ffefbf" w:themeFill="accent4" w:themeFillTint="40"/>
        <w:tcBorders/>
      </w:tcPr>
    </w:tblStylePr>
    <w:tblStylePr w:type="band2Horz">
      <w:rPr>
        <w:rFonts w:ascii="Arial" w:hAnsi="Arial"/>
        <w:color w:val="d09d0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09d00"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d09d00"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d09d00"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d09d00"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09d00" w:themeColor="accent4" w:themeTint="9A" w:themeShade="95"/>
        <w:sz w:val="22"/>
      </w:rPr>
      <w:pPr>
        <w:pBdr/>
        <w:spacing/>
        <w:ind/>
      </w:pPr>
      <w:tblPr>
        <w:tblBorders/>
      </w:tblPr>
      <w:tcPr>
        <w:tcBorders/>
      </w:tcPr>
    </w:tblStylePr>
  </w:style>
  <w:style w:type="table" w:styleId="114">
    <w:name w:val="List Table 7 Colorful - Accent 5"/>
    <w:basedOn w:val="73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2d74b4" w:themeColor="accent5" w:themeTint="9A" w:themeShade="95"/>
        <w:sz w:val="22"/>
      </w:rPr>
      <w:pPr>
        <w:pBdr/>
        <w:spacing/>
        <w:ind/>
      </w:pPr>
      <w:tblPr>
        <w:tblBorders/>
      </w:tblPr>
      <w:tcPr>
        <w:shd w:val="clear" w:color="ffffff" w:themeColor="accent5" w:themeTint="40" w:fill="d6e6f4" w:themeFill="accent5" w:themeFillTint="40"/>
        <w:tcBorders/>
      </w:tcPr>
    </w:tblStylePr>
    <w:tblStylePr w:type="band1Vert">
      <w:pPr>
        <w:pBdr/>
        <w:spacing/>
        <w:ind/>
      </w:pPr>
      <w:tblPr>
        <w:tblBorders/>
      </w:tblPr>
      <w:tcPr>
        <w:shd w:val="clear" w:color="ffffff" w:themeColor="accent5" w:themeTint="40" w:fill="d6e6f4" w:themeFill="accent5" w:themeFillTint="40"/>
        <w:tcBorders/>
      </w:tcPr>
    </w:tblStylePr>
    <w:tblStylePr w:type="band2Horz">
      <w:rPr>
        <w:rFonts w:ascii="Arial" w:hAnsi="Arial"/>
        <w:color w:val="2d74b4"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d74b4"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2d74b4"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2d74b4"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2d74b4"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d74b4" w:themeColor="accent5" w:themeTint="9A" w:themeShade="95"/>
        <w:sz w:val="22"/>
      </w:rPr>
      <w:pPr>
        <w:pBdr/>
        <w:spacing/>
        <w:ind/>
      </w:pPr>
      <w:tblPr>
        <w:tblBorders/>
      </w:tblPr>
      <w:tcPr>
        <w:tcBorders/>
      </w:tcPr>
    </w:tblStylePr>
  </w:style>
  <w:style w:type="table" w:styleId="115">
    <w:name w:val="List Table 7 Colorful - Accent 6"/>
    <w:basedOn w:val="73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5e923c" w:themeColor="accent6" w:themeTint="98" w:themeShade="95"/>
        <w:sz w:val="22"/>
      </w:rPr>
      <w:pPr>
        <w:pBdr/>
        <w:spacing/>
        <w:ind/>
      </w:pPr>
      <w:tblPr>
        <w:tblBorders/>
      </w:tblPr>
      <w:tcPr>
        <w:shd w:val="clear" w:color="ffffff" w:themeColor="accent6" w:themeTint="40" w:fill="dbecd0" w:themeFill="accent6" w:themeFillTint="40"/>
        <w:tcBorders/>
      </w:tcPr>
    </w:tblStylePr>
    <w:tblStylePr w:type="band1Vert">
      <w:pPr>
        <w:pBdr/>
        <w:spacing/>
        <w:ind/>
      </w:pPr>
      <w:tblPr>
        <w:tblBorders/>
      </w:tblPr>
      <w:tcPr>
        <w:shd w:val="clear" w:color="ffffff" w:themeColor="accent6" w:themeTint="40" w:fill="dbecd0" w:themeFill="accent6" w:themeFillTint="40"/>
        <w:tcBorders/>
      </w:tcPr>
    </w:tblStylePr>
    <w:tblStylePr w:type="band2Horz">
      <w:rPr>
        <w:rFonts w:ascii="Arial" w:hAnsi="Arial"/>
        <w:color w:val="5e923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e923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5e923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5e923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5e923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5e923c" w:themeColor="accent6" w:themeTint="98" w:themeShade="95"/>
        <w:sz w:val="22"/>
      </w:rPr>
      <w:pPr>
        <w:pBdr/>
        <w:spacing/>
        <w:ind/>
      </w:pPr>
      <w:tblPr>
        <w:tblBorders/>
      </w:tblPr>
      <w:tcPr>
        <w:tcBorders/>
      </w:tcPr>
    </w:tblStylePr>
  </w:style>
  <w:style w:type="table" w:styleId="116">
    <w:name w:val="Lined - Accent"/>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ned - Accent 1"/>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4d3ec"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4d3ec"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2"/>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3"/>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4"/>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5"/>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firstCol">
      <w:rPr>
        <w:rFonts w:ascii="Arial" w:hAnsi="Arial"/>
        <w:color w:val="f2f2f2"/>
        <w:sz w:val="22"/>
      </w:rPr>
      <w:pPr>
        <w:pBdr/>
        <w:spacing/>
        <w:ind/>
      </w:pPr>
      <w:tblPr>
        <w:tblBorders/>
      </w:tblPr>
      <w:tcPr>
        <w:shd w:val="clear" w:color="ffffff" w:themeColor="accent5" w:fill="5b9bd5" w:themeFill="accent5"/>
        <w:tcBorders/>
      </w:tcPr>
    </w:tblStylePr>
    <w:tblStylePr w:type="firstRow">
      <w:rPr>
        <w:rFonts w:ascii="Arial" w:hAnsi="Arial"/>
        <w:color w:val="f2f2f2"/>
        <w:sz w:val="22"/>
      </w:rPr>
      <w:pPr>
        <w:pBdr/>
        <w:spacing/>
        <w:ind/>
      </w:pPr>
      <w:tblPr>
        <w:tblBorders/>
      </w:tblPr>
      <w:tcPr>
        <w:shd w:val="clear" w:color="ffffff" w:themeColor="accent5" w:fill="5b9bd5" w:themeFill="accent5"/>
        <w:tcBorders/>
      </w:tcPr>
    </w:tblStylePr>
    <w:tblStylePr w:type="lastCol">
      <w:rPr>
        <w:rFonts w:ascii="Arial" w:hAnsi="Arial"/>
        <w:color w:val="f2f2f2"/>
        <w:sz w:val="22"/>
      </w:rPr>
      <w:pPr>
        <w:pBdr/>
        <w:spacing/>
        <w:ind/>
      </w:pPr>
      <w:tblPr>
        <w:tblBorders/>
      </w:tblPr>
      <w:tcPr>
        <w:shd w:val="clear" w:color="ffffff" w:themeColor="accent5" w:fill="5b9bd5" w:themeFill="accent5"/>
        <w:tcBorders/>
      </w:tcPr>
    </w:tblStylePr>
    <w:tblStylePr w:type="lastRow">
      <w:rPr>
        <w:rFonts w:ascii="Arial" w:hAnsi="Arial"/>
        <w:color w:val="f2f2f2"/>
        <w:sz w:val="22"/>
      </w:rPr>
      <w:pPr>
        <w:pBdr/>
        <w:spacing/>
        <w:ind/>
      </w:pPr>
      <w:tblPr>
        <w:tblBorders/>
      </w:tblPr>
      <w:tcPr>
        <w:shd w:val="clear" w:color="ffffff" w:themeColor="accent5" w:fill="5b9bd5"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6"/>
    <w:basedOn w:val="7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firstCol">
      <w:rPr>
        <w:rFonts w:ascii="Arial" w:hAnsi="Arial"/>
        <w:color w:val="f2f2f2"/>
        <w:sz w:val="22"/>
      </w:rPr>
      <w:pPr>
        <w:pBdr/>
        <w:spacing/>
        <w:ind/>
      </w:pPr>
      <w:tblPr>
        <w:tblBorders/>
      </w:tblPr>
      <w:tcPr>
        <w:shd w:val="clear" w:color="ffffff" w:themeColor="accent6" w:fill="70ad47" w:themeFill="accent6"/>
        <w:tcBorders/>
      </w:tcPr>
    </w:tblStylePr>
    <w:tblStylePr w:type="firstRow">
      <w:rPr>
        <w:rFonts w:ascii="Arial" w:hAnsi="Arial"/>
        <w:color w:val="f2f2f2"/>
        <w:sz w:val="22"/>
      </w:rPr>
      <w:pPr>
        <w:pBdr/>
        <w:spacing/>
        <w:ind/>
      </w:pPr>
      <w:tblPr>
        <w:tblBorders/>
      </w:tblPr>
      <w:tcPr>
        <w:shd w:val="clear" w:color="ffffff" w:themeColor="accent6" w:fill="70ad47" w:themeFill="accent6"/>
        <w:tcBorders/>
      </w:tcPr>
    </w:tblStylePr>
    <w:tblStylePr w:type="lastCol">
      <w:rPr>
        <w:rFonts w:ascii="Arial" w:hAnsi="Arial"/>
        <w:color w:val="f2f2f2"/>
        <w:sz w:val="22"/>
      </w:rPr>
      <w:pPr>
        <w:pBdr/>
        <w:spacing/>
        <w:ind/>
      </w:pPr>
      <w:tblPr>
        <w:tblBorders/>
      </w:tblPr>
      <w:tcPr>
        <w:shd w:val="clear" w:color="ffffff" w:themeColor="accent6" w:fill="70ad47" w:themeFill="accent6"/>
        <w:tcBorders/>
      </w:tcPr>
    </w:tblStylePr>
    <w:tblStylePr w:type="lastRow">
      <w:rPr>
        <w:rFonts w:ascii="Arial" w:hAnsi="Arial"/>
        <w:color w:val="f2f2f2"/>
        <w:sz w:val="22"/>
      </w:rPr>
      <w:pPr>
        <w:pBdr/>
        <w:spacing/>
        <w:ind/>
      </w:pPr>
      <w:tblPr>
        <w:tblBorders/>
      </w:tblPr>
      <w:tcPr>
        <w:shd w:val="clear" w:color="ffffff" w:themeColor="accent6" w:fill="70ad47"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Bordered &amp; Lined - Accent"/>
    <w:basedOn w:val="73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1"/>
    <w:basedOn w:val="73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4d3ec"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4d3ec"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37ec9"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2"/>
    <w:basedOn w:val="73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be6d7"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f4b285"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3"/>
    <w:basedOn w:val="73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dede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a5a5a5"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4"/>
    <w:basedOn w:val="73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fff2cb"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ffd965"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5"/>
    <w:basedOn w:val="73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eebf6" w:themeFill="accent5" w:themeFillTint="34"/>
        <w:tcBorders/>
      </w:tcPr>
    </w:tblStylePr>
    <w:tblStylePr w:type="firstCol">
      <w:rPr>
        <w:rFonts w:ascii="Arial" w:hAnsi="Arial"/>
        <w:color w:val="f2f2f2"/>
        <w:sz w:val="22"/>
      </w:rPr>
      <w:pPr>
        <w:pBdr/>
        <w:spacing/>
        <w:ind/>
      </w:pPr>
      <w:tblPr>
        <w:tblBorders/>
      </w:tblPr>
      <w:tcPr>
        <w:shd w:val="clear" w:color="ffffff" w:themeColor="accent5" w:fill="5b9bd5" w:themeFill="accent5"/>
        <w:tcBorders/>
      </w:tcPr>
    </w:tblStylePr>
    <w:tblStylePr w:type="firstRow">
      <w:rPr>
        <w:rFonts w:ascii="Arial" w:hAnsi="Arial"/>
        <w:color w:val="f2f2f2"/>
        <w:sz w:val="22"/>
      </w:rPr>
      <w:pPr>
        <w:pBdr/>
        <w:spacing/>
        <w:ind/>
      </w:pPr>
      <w:tblPr>
        <w:tblBorders/>
      </w:tblPr>
      <w:tcPr>
        <w:shd w:val="clear" w:color="ffffff" w:themeColor="accent5" w:fill="5b9bd5" w:themeFill="accent5"/>
        <w:tcBorders/>
      </w:tcPr>
    </w:tblStylePr>
    <w:tblStylePr w:type="lastCol">
      <w:rPr>
        <w:rFonts w:ascii="Arial" w:hAnsi="Arial"/>
        <w:color w:val="f2f2f2"/>
        <w:sz w:val="22"/>
      </w:rPr>
      <w:pPr>
        <w:pBdr/>
        <w:spacing/>
        <w:ind/>
      </w:pPr>
      <w:tblPr>
        <w:tblBorders/>
      </w:tblPr>
      <w:tcPr>
        <w:shd w:val="clear" w:color="ffffff" w:themeColor="accent5" w:fill="5b9bd5" w:themeFill="accent5"/>
        <w:tcBorders/>
      </w:tcPr>
    </w:tblStylePr>
    <w:tblStylePr w:type="lastRow">
      <w:rPr>
        <w:rFonts w:ascii="Arial" w:hAnsi="Arial"/>
        <w:color w:val="f2f2f2"/>
        <w:sz w:val="22"/>
      </w:rPr>
      <w:pPr>
        <w:pBdr/>
        <w:spacing/>
        <w:ind/>
      </w:pPr>
      <w:tblPr>
        <w:tblBorders/>
      </w:tblPr>
      <w:tcPr>
        <w:shd w:val="clear" w:color="ffffff" w:themeColor="accent5" w:fill="5b9bd5"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6"/>
    <w:basedOn w:val="73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e2efd9" w:themeFill="accent6" w:themeFillTint="34"/>
        <w:tcBorders/>
      </w:tcPr>
    </w:tblStylePr>
    <w:tblStylePr w:type="firstCol">
      <w:rPr>
        <w:rFonts w:ascii="Arial" w:hAnsi="Arial"/>
        <w:color w:val="f2f2f2"/>
        <w:sz w:val="22"/>
      </w:rPr>
      <w:pPr>
        <w:pBdr/>
        <w:spacing/>
        <w:ind/>
      </w:pPr>
      <w:tblPr>
        <w:tblBorders/>
      </w:tblPr>
      <w:tcPr>
        <w:shd w:val="clear" w:color="ffffff" w:themeColor="accent6" w:fill="70ad47" w:themeFill="accent6"/>
        <w:tcBorders/>
      </w:tcPr>
    </w:tblStylePr>
    <w:tblStylePr w:type="firstRow">
      <w:rPr>
        <w:rFonts w:ascii="Arial" w:hAnsi="Arial"/>
        <w:color w:val="f2f2f2"/>
        <w:sz w:val="22"/>
      </w:rPr>
      <w:pPr>
        <w:pBdr/>
        <w:spacing/>
        <w:ind/>
      </w:pPr>
      <w:tblPr>
        <w:tblBorders/>
      </w:tblPr>
      <w:tcPr>
        <w:shd w:val="clear" w:color="ffffff" w:themeColor="accent6" w:fill="70ad47" w:themeFill="accent6"/>
        <w:tcBorders/>
      </w:tcPr>
    </w:tblStylePr>
    <w:tblStylePr w:type="lastCol">
      <w:rPr>
        <w:rFonts w:ascii="Arial" w:hAnsi="Arial"/>
        <w:color w:val="f2f2f2"/>
        <w:sz w:val="22"/>
      </w:rPr>
      <w:pPr>
        <w:pBdr/>
        <w:spacing/>
        <w:ind/>
      </w:pPr>
      <w:tblPr>
        <w:tblBorders/>
      </w:tblPr>
      <w:tcPr>
        <w:shd w:val="clear" w:color="ffffff" w:themeColor="accent6" w:fill="70ad47" w:themeFill="accent6"/>
        <w:tcBorders/>
      </w:tcPr>
    </w:tblStylePr>
    <w:tblStylePr w:type="lastRow">
      <w:rPr>
        <w:rFonts w:ascii="Arial" w:hAnsi="Arial"/>
        <w:color w:val="f2f2f2"/>
        <w:sz w:val="22"/>
      </w:rPr>
      <w:pPr>
        <w:pBdr/>
        <w:spacing/>
        <w:ind/>
      </w:pPr>
      <w:tblPr>
        <w:tblBorders/>
      </w:tblPr>
      <w:tcPr>
        <w:shd w:val="clear" w:color="ffffff" w:themeColor="accent6" w:fill="70ad47"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w:basedOn w:val="73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 Accent 1"/>
    <w:basedOn w:val="73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2"/>
    <w:basedOn w:val="73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3"/>
    <w:basedOn w:val="73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4"/>
    <w:basedOn w:val="73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5"/>
    <w:basedOn w:val="73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6"/>
    <w:basedOn w:val="73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38">
    <w:name w:val="Heading 1"/>
    <w:basedOn w:val="736"/>
    <w:next w:val="736"/>
    <w:link w:val="149"/>
    <w:uiPriority w:val="9"/>
    <w:qFormat/>
    <w:pPr>
      <w:keepNext w:val="true"/>
      <w:keepLines w:val="true"/>
      <w:pBdr/>
      <w:spacing w:after="80" w:before="360"/>
      <w:ind/>
      <w:outlineLvl w:val="0"/>
    </w:pPr>
    <w:rPr>
      <w:rFonts w:ascii="Arial" w:hAnsi="Arial" w:eastAsia="Arial" w:cs="Arial"/>
      <w:color w:val="0f4761" w:themeColor="accent1" w:themeShade="BF"/>
      <w:sz w:val="40"/>
      <w:szCs w:val="40"/>
    </w:rPr>
  </w:style>
  <w:style w:type="paragraph" w:styleId="140">
    <w:name w:val="Heading 3"/>
    <w:basedOn w:val="736"/>
    <w:next w:val="736"/>
    <w:link w:val="151"/>
    <w:uiPriority w:val="9"/>
    <w:unhideWhenUsed/>
    <w:qFormat/>
    <w:pPr>
      <w:keepNext w:val="true"/>
      <w:keepLines w:val="true"/>
      <w:pBdr/>
      <w:spacing w:after="80" w:before="160"/>
      <w:ind/>
      <w:outlineLvl w:val="2"/>
    </w:pPr>
    <w:rPr>
      <w:rFonts w:ascii="Arial" w:hAnsi="Arial" w:eastAsia="Arial" w:cs="Arial"/>
      <w:color w:val="0f4761" w:themeColor="accent1" w:themeShade="BF"/>
      <w:sz w:val="28"/>
      <w:szCs w:val="28"/>
    </w:rPr>
  </w:style>
  <w:style w:type="paragraph" w:styleId="141">
    <w:name w:val="Heading 4"/>
    <w:basedOn w:val="736"/>
    <w:next w:val="736"/>
    <w:link w:val="152"/>
    <w:uiPriority w:val="9"/>
    <w:unhideWhenUsed/>
    <w:qFormat/>
    <w:pPr>
      <w:keepNext w:val="true"/>
      <w:keepLines w:val="true"/>
      <w:pBdr/>
      <w:spacing w:after="40" w:before="80"/>
      <w:ind/>
      <w:outlineLvl w:val="3"/>
    </w:pPr>
    <w:rPr>
      <w:rFonts w:ascii="Arial" w:hAnsi="Arial" w:eastAsia="Arial" w:cs="Arial"/>
      <w:i/>
      <w:iCs/>
      <w:color w:val="0f4761" w:themeColor="accent1" w:themeShade="BF"/>
    </w:rPr>
  </w:style>
  <w:style w:type="paragraph" w:styleId="142">
    <w:name w:val="Heading 5"/>
    <w:basedOn w:val="736"/>
    <w:next w:val="736"/>
    <w:link w:val="15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3">
    <w:name w:val="Heading 6"/>
    <w:basedOn w:val="736"/>
    <w:next w:val="736"/>
    <w:link w:val="15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4">
    <w:name w:val="Heading 7"/>
    <w:basedOn w:val="736"/>
    <w:next w:val="736"/>
    <w:link w:val="15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5">
    <w:name w:val="Heading 8"/>
    <w:basedOn w:val="736"/>
    <w:next w:val="736"/>
    <w:link w:val="15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6">
    <w:name w:val="Heading 9"/>
    <w:basedOn w:val="736"/>
    <w:next w:val="736"/>
    <w:link w:val="15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49">
    <w:name w:val="Heading 1 Char"/>
    <w:basedOn w:val="738"/>
    <w:link w:val="138"/>
    <w:uiPriority w:val="9"/>
    <w:pPr>
      <w:pBdr/>
      <w:spacing/>
      <w:ind/>
    </w:pPr>
    <w:rPr>
      <w:rFonts w:ascii="Arial" w:hAnsi="Arial" w:eastAsia="Arial" w:cs="Arial"/>
      <w:color w:val="0f4761" w:themeColor="accent1" w:themeShade="BF"/>
      <w:sz w:val="40"/>
      <w:szCs w:val="40"/>
    </w:rPr>
  </w:style>
  <w:style w:type="character" w:styleId="150">
    <w:name w:val="Heading 2 Char"/>
    <w:basedOn w:val="738"/>
    <w:link w:val="737"/>
    <w:uiPriority w:val="9"/>
    <w:pPr>
      <w:pBdr/>
      <w:spacing/>
      <w:ind/>
    </w:pPr>
    <w:rPr>
      <w:rFonts w:ascii="Arial" w:hAnsi="Arial" w:eastAsia="Arial" w:cs="Arial"/>
      <w:color w:val="0f4761" w:themeColor="accent1" w:themeShade="BF"/>
      <w:sz w:val="32"/>
      <w:szCs w:val="32"/>
    </w:rPr>
  </w:style>
  <w:style w:type="character" w:styleId="151">
    <w:name w:val="Heading 3 Char"/>
    <w:basedOn w:val="738"/>
    <w:link w:val="140"/>
    <w:uiPriority w:val="9"/>
    <w:pPr>
      <w:pBdr/>
      <w:spacing/>
      <w:ind/>
    </w:pPr>
    <w:rPr>
      <w:rFonts w:ascii="Arial" w:hAnsi="Arial" w:eastAsia="Arial" w:cs="Arial"/>
      <w:color w:val="0f4761" w:themeColor="accent1" w:themeShade="BF"/>
      <w:sz w:val="28"/>
      <w:szCs w:val="28"/>
    </w:rPr>
  </w:style>
  <w:style w:type="character" w:styleId="152">
    <w:name w:val="Heading 4 Char"/>
    <w:basedOn w:val="738"/>
    <w:link w:val="141"/>
    <w:uiPriority w:val="9"/>
    <w:pPr>
      <w:pBdr/>
      <w:spacing/>
      <w:ind/>
    </w:pPr>
    <w:rPr>
      <w:rFonts w:ascii="Arial" w:hAnsi="Arial" w:eastAsia="Arial" w:cs="Arial"/>
      <w:i/>
      <w:iCs/>
      <w:color w:val="0f4761" w:themeColor="accent1" w:themeShade="BF"/>
    </w:rPr>
  </w:style>
  <w:style w:type="character" w:styleId="153">
    <w:name w:val="Heading 5 Char"/>
    <w:basedOn w:val="738"/>
    <w:link w:val="142"/>
    <w:uiPriority w:val="9"/>
    <w:pPr>
      <w:pBdr/>
      <w:spacing/>
      <w:ind/>
    </w:pPr>
    <w:rPr>
      <w:rFonts w:ascii="Arial" w:hAnsi="Arial" w:eastAsia="Arial" w:cs="Arial"/>
      <w:color w:val="0f4761" w:themeColor="accent1" w:themeShade="BF"/>
    </w:rPr>
  </w:style>
  <w:style w:type="character" w:styleId="154">
    <w:name w:val="Heading 6 Char"/>
    <w:basedOn w:val="738"/>
    <w:link w:val="143"/>
    <w:uiPriority w:val="9"/>
    <w:pPr>
      <w:pBdr/>
      <w:spacing/>
      <w:ind/>
    </w:pPr>
    <w:rPr>
      <w:rFonts w:ascii="Arial" w:hAnsi="Arial" w:eastAsia="Arial" w:cs="Arial"/>
      <w:i/>
      <w:iCs/>
      <w:color w:val="595959" w:themeColor="text1" w:themeTint="A6"/>
    </w:rPr>
  </w:style>
  <w:style w:type="character" w:styleId="155">
    <w:name w:val="Heading 7 Char"/>
    <w:basedOn w:val="738"/>
    <w:link w:val="144"/>
    <w:uiPriority w:val="9"/>
    <w:pPr>
      <w:pBdr/>
      <w:spacing/>
      <w:ind/>
    </w:pPr>
    <w:rPr>
      <w:rFonts w:ascii="Arial" w:hAnsi="Arial" w:eastAsia="Arial" w:cs="Arial"/>
      <w:color w:val="595959" w:themeColor="text1" w:themeTint="A6"/>
    </w:rPr>
  </w:style>
  <w:style w:type="character" w:styleId="156">
    <w:name w:val="Heading 8 Char"/>
    <w:basedOn w:val="738"/>
    <w:link w:val="145"/>
    <w:uiPriority w:val="9"/>
    <w:pPr>
      <w:pBdr/>
      <w:spacing/>
      <w:ind/>
    </w:pPr>
    <w:rPr>
      <w:rFonts w:ascii="Arial" w:hAnsi="Arial" w:eastAsia="Arial" w:cs="Arial"/>
      <w:i/>
      <w:iCs/>
      <w:color w:val="272727" w:themeColor="text1" w:themeTint="D8"/>
    </w:rPr>
  </w:style>
  <w:style w:type="character" w:styleId="157">
    <w:name w:val="Heading 9 Char"/>
    <w:basedOn w:val="738"/>
    <w:link w:val="146"/>
    <w:uiPriority w:val="9"/>
    <w:pPr>
      <w:pBdr/>
      <w:spacing/>
      <w:ind/>
    </w:pPr>
    <w:rPr>
      <w:rFonts w:ascii="Arial" w:hAnsi="Arial" w:eastAsia="Arial" w:cs="Arial"/>
      <w:i/>
      <w:iCs/>
      <w:color w:val="272727" w:themeColor="text1" w:themeTint="D8"/>
    </w:rPr>
  </w:style>
  <w:style w:type="paragraph" w:styleId="158">
    <w:name w:val="Title"/>
    <w:basedOn w:val="736"/>
    <w:next w:val="736"/>
    <w:link w:val="159"/>
    <w:uiPriority w:val="10"/>
    <w:qFormat/>
    <w:pPr>
      <w:pBdr/>
      <w:spacing w:after="80" w:line="240" w:lineRule="auto"/>
      <w:ind/>
      <w:contextualSpacing w:val="true"/>
    </w:pPr>
    <w:rPr>
      <w:rFonts w:ascii="Arial" w:hAnsi="Arial" w:eastAsia="Arial" w:cs="Arial"/>
      <w:spacing w:val="-10"/>
      <w:sz w:val="56"/>
      <w:szCs w:val="56"/>
    </w:rPr>
  </w:style>
  <w:style w:type="character" w:styleId="159">
    <w:name w:val="Title Char"/>
    <w:basedOn w:val="738"/>
    <w:link w:val="158"/>
    <w:uiPriority w:val="10"/>
    <w:pPr>
      <w:pBdr/>
      <w:spacing/>
      <w:ind/>
    </w:pPr>
    <w:rPr>
      <w:rFonts w:ascii="Arial" w:hAnsi="Arial" w:eastAsia="Arial" w:cs="Arial"/>
      <w:spacing w:val="-10"/>
      <w:sz w:val="56"/>
      <w:szCs w:val="56"/>
    </w:rPr>
  </w:style>
  <w:style w:type="paragraph" w:styleId="160">
    <w:name w:val="Subtitle"/>
    <w:basedOn w:val="736"/>
    <w:next w:val="736"/>
    <w:link w:val="161"/>
    <w:uiPriority w:val="11"/>
    <w:qFormat/>
    <w:pPr>
      <w:numPr>
        <w:ilvl w:val="1"/>
      </w:numPr>
      <w:pBdr/>
      <w:spacing/>
      <w:ind/>
    </w:pPr>
    <w:rPr>
      <w:color w:val="595959" w:themeColor="text1" w:themeTint="A6"/>
      <w:spacing w:val="15"/>
      <w:sz w:val="28"/>
      <w:szCs w:val="28"/>
    </w:rPr>
  </w:style>
  <w:style w:type="character" w:styleId="161">
    <w:name w:val="Subtitle Char"/>
    <w:basedOn w:val="738"/>
    <w:link w:val="160"/>
    <w:uiPriority w:val="11"/>
    <w:pPr>
      <w:pBdr/>
      <w:spacing/>
      <w:ind/>
    </w:pPr>
    <w:rPr>
      <w:color w:val="595959" w:themeColor="text1" w:themeTint="A6"/>
      <w:spacing w:val="15"/>
      <w:sz w:val="28"/>
      <w:szCs w:val="28"/>
    </w:rPr>
  </w:style>
  <w:style w:type="paragraph" w:styleId="162">
    <w:name w:val="Quote"/>
    <w:basedOn w:val="736"/>
    <w:next w:val="736"/>
    <w:link w:val="163"/>
    <w:uiPriority w:val="29"/>
    <w:qFormat/>
    <w:pPr>
      <w:pBdr/>
      <w:spacing w:before="160"/>
      <w:ind/>
      <w:jc w:val="center"/>
    </w:pPr>
    <w:rPr>
      <w:i/>
      <w:iCs/>
      <w:color w:val="404040" w:themeColor="text1" w:themeTint="BF"/>
    </w:rPr>
  </w:style>
  <w:style w:type="character" w:styleId="163">
    <w:name w:val="Quote Char"/>
    <w:basedOn w:val="738"/>
    <w:link w:val="162"/>
    <w:uiPriority w:val="29"/>
    <w:pPr>
      <w:pBdr/>
      <w:spacing/>
      <w:ind/>
    </w:pPr>
    <w:rPr>
      <w:i/>
      <w:iCs/>
      <w:color w:val="404040" w:themeColor="text1" w:themeTint="BF"/>
    </w:rPr>
  </w:style>
  <w:style w:type="paragraph" w:styleId="164">
    <w:name w:val="List Paragraph"/>
    <w:basedOn w:val="736"/>
    <w:uiPriority w:val="34"/>
    <w:qFormat/>
    <w:pPr>
      <w:pBdr/>
      <w:spacing/>
      <w:ind w:left="720"/>
      <w:contextualSpacing w:val="true"/>
    </w:pPr>
  </w:style>
  <w:style w:type="character" w:styleId="165">
    <w:name w:val="Intense Emphasis"/>
    <w:basedOn w:val="738"/>
    <w:uiPriority w:val="21"/>
    <w:qFormat/>
    <w:pPr>
      <w:pBdr/>
      <w:spacing/>
      <w:ind/>
    </w:pPr>
    <w:rPr>
      <w:i/>
      <w:iCs/>
      <w:color w:val="0f4761" w:themeColor="accent1" w:themeShade="BF"/>
    </w:rPr>
  </w:style>
  <w:style w:type="paragraph" w:styleId="166">
    <w:name w:val="Intense Quote"/>
    <w:basedOn w:val="736"/>
    <w:next w:val="736"/>
    <w:link w:val="16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7">
    <w:name w:val="Intense Quote Char"/>
    <w:basedOn w:val="738"/>
    <w:link w:val="166"/>
    <w:uiPriority w:val="30"/>
    <w:pPr>
      <w:pBdr/>
      <w:spacing/>
      <w:ind/>
    </w:pPr>
    <w:rPr>
      <w:i/>
      <w:iCs/>
      <w:color w:val="0f4761" w:themeColor="accent1" w:themeShade="BF"/>
    </w:rPr>
  </w:style>
  <w:style w:type="character" w:styleId="168">
    <w:name w:val="Intense Reference"/>
    <w:basedOn w:val="738"/>
    <w:uiPriority w:val="32"/>
    <w:qFormat/>
    <w:pPr>
      <w:pBdr/>
      <w:spacing/>
      <w:ind/>
    </w:pPr>
    <w:rPr>
      <w:b/>
      <w:bCs/>
      <w:smallCaps/>
      <w:color w:val="0f4761" w:themeColor="accent1" w:themeShade="BF"/>
      <w:spacing w:val="5"/>
    </w:rPr>
  </w:style>
  <w:style w:type="paragraph" w:styleId="169">
    <w:name w:val="No Spacing"/>
    <w:basedOn w:val="736"/>
    <w:uiPriority w:val="1"/>
    <w:qFormat/>
    <w:pPr>
      <w:pBdr/>
      <w:spacing w:after="0" w:line="240" w:lineRule="auto"/>
      <w:ind/>
    </w:pPr>
  </w:style>
  <w:style w:type="character" w:styleId="170">
    <w:name w:val="Subtle Emphasis"/>
    <w:basedOn w:val="738"/>
    <w:uiPriority w:val="19"/>
    <w:qFormat/>
    <w:pPr>
      <w:pBdr/>
      <w:spacing/>
      <w:ind/>
    </w:pPr>
    <w:rPr>
      <w:i/>
      <w:iCs/>
      <w:color w:val="404040" w:themeColor="text1" w:themeTint="BF"/>
    </w:rPr>
  </w:style>
  <w:style w:type="character" w:styleId="171">
    <w:name w:val="Emphasis"/>
    <w:basedOn w:val="738"/>
    <w:uiPriority w:val="20"/>
    <w:qFormat/>
    <w:pPr>
      <w:pBdr/>
      <w:spacing/>
      <w:ind/>
    </w:pPr>
    <w:rPr>
      <w:i/>
      <w:iCs/>
    </w:rPr>
  </w:style>
  <w:style w:type="character" w:styleId="172">
    <w:name w:val="Strong"/>
    <w:basedOn w:val="738"/>
    <w:uiPriority w:val="22"/>
    <w:qFormat/>
    <w:pPr>
      <w:pBdr/>
      <w:spacing/>
      <w:ind/>
    </w:pPr>
    <w:rPr>
      <w:b/>
      <w:bCs/>
    </w:rPr>
  </w:style>
  <w:style w:type="character" w:styleId="173">
    <w:name w:val="Subtle Reference"/>
    <w:basedOn w:val="738"/>
    <w:uiPriority w:val="31"/>
    <w:qFormat/>
    <w:pPr>
      <w:pBdr/>
      <w:spacing/>
      <w:ind/>
    </w:pPr>
    <w:rPr>
      <w:smallCaps/>
      <w:color w:val="5a5a5a" w:themeColor="text1" w:themeTint="A5"/>
    </w:rPr>
  </w:style>
  <w:style w:type="character" w:styleId="174">
    <w:name w:val="Book Title"/>
    <w:basedOn w:val="738"/>
    <w:uiPriority w:val="33"/>
    <w:qFormat/>
    <w:pPr>
      <w:pBdr/>
      <w:spacing/>
      <w:ind/>
    </w:pPr>
    <w:rPr>
      <w:b/>
      <w:bCs/>
      <w:i/>
      <w:iCs/>
      <w:spacing w:val="5"/>
    </w:rPr>
  </w:style>
  <w:style w:type="character" w:styleId="176">
    <w:name w:val="Header Char"/>
    <w:basedOn w:val="738"/>
    <w:link w:val="743"/>
    <w:uiPriority w:val="99"/>
    <w:pPr>
      <w:pBdr/>
      <w:spacing/>
      <w:ind/>
    </w:pPr>
  </w:style>
  <w:style w:type="character" w:styleId="178">
    <w:name w:val="Footer Char"/>
    <w:basedOn w:val="738"/>
    <w:link w:val="745"/>
    <w:uiPriority w:val="99"/>
    <w:pPr>
      <w:pBdr/>
      <w:spacing/>
      <w:ind/>
    </w:pPr>
  </w:style>
  <w:style w:type="paragraph" w:styleId="179">
    <w:name w:val="Caption"/>
    <w:basedOn w:val="736"/>
    <w:next w:val="736"/>
    <w:uiPriority w:val="35"/>
    <w:unhideWhenUsed/>
    <w:qFormat/>
    <w:pPr>
      <w:pBdr/>
      <w:spacing w:after="200" w:line="240" w:lineRule="auto"/>
      <w:ind/>
    </w:pPr>
    <w:rPr>
      <w:i/>
      <w:iCs/>
      <w:color w:val="0e2841" w:themeColor="text2"/>
      <w:sz w:val="18"/>
      <w:szCs w:val="18"/>
    </w:rPr>
  </w:style>
  <w:style w:type="paragraph" w:styleId="180">
    <w:name w:val="footnote text"/>
    <w:basedOn w:val="736"/>
    <w:link w:val="181"/>
    <w:uiPriority w:val="99"/>
    <w:semiHidden/>
    <w:unhideWhenUsed/>
    <w:pPr>
      <w:pBdr/>
      <w:spacing w:after="0" w:line="240" w:lineRule="auto"/>
      <w:ind/>
    </w:pPr>
    <w:rPr>
      <w:sz w:val="20"/>
      <w:szCs w:val="20"/>
    </w:rPr>
  </w:style>
  <w:style w:type="character" w:styleId="181">
    <w:name w:val="Footnote Text Char"/>
    <w:basedOn w:val="738"/>
    <w:link w:val="180"/>
    <w:uiPriority w:val="99"/>
    <w:semiHidden/>
    <w:pPr>
      <w:pBdr/>
      <w:spacing/>
      <w:ind/>
    </w:pPr>
    <w:rPr>
      <w:sz w:val="20"/>
      <w:szCs w:val="20"/>
    </w:rPr>
  </w:style>
  <w:style w:type="character" w:styleId="182">
    <w:name w:val="footnote reference"/>
    <w:basedOn w:val="738"/>
    <w:uiPriority w:val="99"/>
    <w:semiHidden/>
    <w:unhideWhenUsed/>
    <w:pPr>
      <w:pBdr/>
      <w:spacing/>
      <w:ind/>
    </w:pPr>
    <w:rPr>
      <w:vertAlign w:val="superscript"/>
    </w:rPr>
  </w:style>
  <w:style w:type="paragraph" w:styleId="183">
    <w:name w:val="endnote text"/>
    <w:basedOn w:val="736"/>
    <w:link w:val="184"/>
    <w:uiPriority w:val="99"/>
    <w:semiHidden/>
    <w:unhideWhenUsed/>
    <w:pPr>
      <w:pBdr/>
      <w:spacing w:after="0" w:line="240" w:lineRule="auto"/>
      <w:ind/>
    </w:pPr>
    <w:rPr>
      <w:sz w:val="20"/>
      <w:szCs w:val="20"/>
    </w:rPr>
  </w:style>
  <w:style w:type="character" w:styleId="184">
    <w:name w:val="Endnote Text Char"/>
    <w:basedOn w:val="738"/>
    <w:link w:val="183"/>
    <w:uiPriority w:val="99"/>
    <w:semiHidden/>
    <w:pPr>
      <w:pBdr/>
      <w:spacing/>
      <w:ind/>
    </w:pPr>
    <w:rPr>
      <w:sz w:val="20"/>
      <w:szCs w:val="20"/>
    </w:rPr>
  </w:style>
  <w:style w:type="character" w:styleId="185">
    <w:name w:val="endnote reference"/>
    <w:basedOn w:val="738"/>
    <w:uiPriority w:val="99"/>
    <w:semiHidden/>
    <w:unhideWhenUsed/>
    <w:pPr>
      <w:pBdr/>
      <w:spacing/>
      <w:ind/>
    </w:pPr>
    <w:rPr>
      <w:vertAlign w:val="superscript"/>
    </w:rPr>
  </w:style>
  <w:style w:type="character" w:styleId="187">
    <w:name w:val="FollowedHyperlink"/>
    <w:basedOn w:val="738"/>
    <w:uiPriority w:val="99"/>
    <w:semiHidden/>
    <w:unhideWhenUsed/>
    <w:pPr>
      <w:pBdr/>
      <w:spacing/>
      <w:ind/>
    </w:pPr>
    <w:rPr>
      <w:color w:val="954f72" w:themeColor="followedHyperlink"/>
      <w:u w:val="single"/>
    </w:rPr>
  </w:style>
  <w:style w:type="paragraph" w:styleId="197">
    <w:name w:val="TOC Heading"/>
    <w:uiPriority w:val="39"/>
    <w:unhideWhenUsed/>
    <w:pPr>
      <w:pBdr/>
      <w:spacing/>
      <w:ind/>
    </w:pPr>
  </w:style>
  <w:style w:type="paragraph" w:styleId="198">
    <w:name w:val="table of figures"/>
    <w:basedOn w:val="736"/>
    <w:next w:val="736"/>
    <w:uiPriority w:val="99"/>
    <w:unhideWhenUsed/>
    <w:pPr>
      <w:pBdr/>
      <w:spacing w:after="0" w:afterAutospacing="0"/>
      <w:ind/>
    </w:pPr>
  </w:style>
  <w:style w:type="paragraph" w:styleId="736" w:default="1">
    <w:name w:val="Normal"/>
    <w:qFormat/>
    <w:pPr>
      <w:pBdr/>
      <w:spacing/>
      <w:ind/>
    </w:pPr>
  </w:style>
  <w:style w:type="paragraph" w:styleId="737">
    <w:name w:val="Heading 2"/>
    <w:basedOn w:val="736"/>
    <w:link w:val="741"/>
    <w:uiPriority w:val="9"/>
    <w:qFormat/>
    <w:pPr>
      <w:pBdr/>
      <w:spacing w:after="100" w:afterAutospacing="1" w:before="100" w:beforeAutospacing="1"/>
      <w:ind/>
      <w:outlineLvl w:val="1"/>
    </w:pPr>
    <w:rPr>
      <w:rFonts w:ascii="Times New Roman" w:hAnsi="Times New Roman" w:eastAsia="Times New Roman" w:cs="Times New Roman"/>
      <w:b/>
      <w:bCs/>
      <w:sz w:val="36"/>
      <w:szCs w:val="36"/>
      <w:lang w:eastAsia="de-DE"/>
      <w14:ligatures w14:val="none"/>
    </w:rPr>
  </w:style>
  <w:style w:type="character" w:styleId="738" w:default="1">
    <w:name w:val="Default Paragraph Font"/>
    <w:uiPriority w:val="1"/>
    <w:semiHidden/>
    <w:unhideWhenUsed/>
    <w:pPr>
      <w:pBdr/>
      <w:spacing/>
      <w:ind/>
    </w:pPr>
  </w:style>
  <w:style w:type="table" w:styleId="739"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740" w:default="1">
    <w:name w:val="No List"/>
    <w:uiPriority w:val="99"/>
    <w:semiHidden/>
    <w:unhideWhenUsed/>
    <w:pPr>
      <w:pBdr/>
      <w:spacing/>
      <w:ind/>
    </w:pPr>
  </w:style>
  <w:style w:type="character" w:styleId="741" w:customStyle="1">
    <w:name w:val="Überschrift 2 Zchn"/>
    <w:basedOn w:val="738"/>
    <w:link w:val="737"/>
    <w:uiPriority w:val="9"/>
    <w:pPr>
      <w:pBdr/>
      <w:spacing/>
      <w:ind/>
    </w:pPr>
    <w:rPr>
      <w:rFonts w:ascii="Times New Roman" w:hAnsi="Times New Roman" w:eastAsia="Times New Roman" w:cs="Times New Roman"/>
      <w:b/>
      <w:bCs/>
      <w:sz w:val="36"/>
      <w:szCs w:val="36"/>
      <w:lang w:eastAsia="de-DE"/>
      <w14:ligatures w14:val="none"/>
    </w:rPr>
  </w:style>
  <w:style w:type="paragraph" w:styleId="742">
    <w:name w:val="Normal (Web)"/>
    <w:basedOn w:val="736"/>
    <w:uiPriority w:val="99"/>
    <w:unhideWhenUsed/>
    <w:pPr>
      <w:pBdr/>
      <w:spacing w:after="100" w:afterAutospacing="1" w:before="100" w:beforeAutospacing="1"/>
      <w:ind/>
    </w:pPr>
    <w:rPr>
      <w:rFonts w:ascii="Times New Roman" w:hAnsi="Times New Roman" w:eastAsia="Times New Roman" w:cs="Times New Roman"/>
      <w:lang w:eastAsia="de-DE"/>
      <w14:ligatures w14:val="none"/>
    </w:rPr>
  </w:style>
  <w:style w:type="paragraph" w:styleId="743">
    <w:name w:val="Header"/>
    <w:basedOn w:val="736"/>
    <w:link w:val="744"/>
    <w:uiPriority w:val="99"/>
    <w:unhideWhenUsed/>
    <w:pPr>
      <w:pBdr/>
      <w:tabs>
        <w:tab w:val="center" w:leader="none" w:pos="4536"/>
        <w:tab w:val="right" w:leader="none" w:pos="9072"/>
      </w:tabs>
      <w:spacing/>
      <w:ind/>
    </w:pPr>
  </w:style>
  <w:style w:type="character" w:styleId="744" w:customStyle="1">
    <w:name w:val="Kopfzeile Zchn"/>
    <w:basedOn w:val="738"/>
    <w:link w:val="743"/>
    <w:uiPriority w:val="99"/>
    <w:pPr>
      <w:pBdr/>
      <w:spacing/>
      <w:ind/>
    </w:pPr>
  </w:style>
  <w:style w:type="paragraph" w:styleId="745">
    <w:name w:val="Footer"/>
    <w:basedOn w:val="736"/>
    <w:link w:val="746"/>
    <w:uiPriority w:val="99"/>
    <w:unhideWhenUsed/>
    <w:pPr>
      <w:pBdr/>
      <w:tabs>
        <w:tab w:val="center" w:leader="none" w:pos="4536"/>
        <w:tab w:val="right" w:leader="none" w:pos="9072"/>
      </w:tabs>
      <w:spacing/>
      <w:ind/>
    </w:pPr>
  </w:style>
  <w:style w:type="character" w:styleId="746" w:customStyle="1">
    <w:name w:val="Fußzeile Zchn"/>
    <w:basedOn w:val="738"/>
    <w:link w:val="745"/>
    <w:uiPriority w:val="99"/>
    <w:pPr>
      <w:pBdr/>
      <w:spacing/>
      <w:ind/>
    </w:pPr>
  </w:style>
  <w:style w:type="character" w:styleId="747" w:customStyle="1">
    <w:name w:val="apple-converted-space"/>
    <w:basedOn w:val="738"/>
    <w:pPr>
      <w:pBdr/>
      <w:spacing/>
      <w:ind/>
    </w:pPr>
  </w:style>
  <w:style w:type="character" w:styleId="748">
    <w:name w:val="Hyperlink"/>
    <w:basedOn w:val="738"/>
    <w:uiPriority w:val="99"/>
    <w:unhideWhenUsed/>
    <w:pPr>
      <w:pBdr/>
      <w:spacing/>
      <w:ind/>
    </w:pPr>
    <w:rPr>
      <w:color w:val="0563c1" w:themeColor="hyperlink"/>
      <w:u w:val="single"/>
    </w:rPr>
  </w:style>
  <w:style w:type="character" w:styleId="749">
    <w:name w:val="Unresolved Mention"/>
    <w:basedOn w:val="73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xmlns:r="http://schemas.openxmlformats.org/officeDocument/2006/relationships" xmlns:p="http://schemas.openxmlformats.org/presentation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Application>onlyoffice/8.1.1.26</Application>
  <Company/>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 Santos</dc:creator>
  <cp:keywords/>
  <dc:description/>
  <cp:lastModifiedBy>Kleinhaus, Lara (cbk545g@uni-duisburg-essen.de)</cp:lastModifiedBy>
  <cp:revision>21</cp:revision>
  <dcterms:created xsi:type="dcterms:W3CDTF">2023-11-10T18:58:00Z</dcterms:created>
  <dcterms:modified xsi:type="dcterms:W3CDTF">2024-08-27T06:08:36Z</dcterms:modified>
</cp:coreProperties>
</file>